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F32175" w14:textId="3C68939B" w:rsidR="00390FCB" w:rsidRPr="002E47C1" w:rsidRDefault="00085D3F">
      <w:pPr>
        <w:spacing w:after="0"/>
        <w:ind w:left="120"/>
        <w:jc w:val="center"/>
        <w:rPr>
          <w:lang w:val="ru-RU"/>
        </w:rPr>
      </w:pPr>
      <w:bookmarkStart w:id="0" w:name="block-21984615"/>
      <w:r>
        <w:rPr>
          <w:noProof/>
          <w:lang w:val="ru-RU"/>
        </w:rPr>
        <w:drawing>
          <wp:inline distT="0" distB="0" distL="0" distR="0" wp14:anchorId="12F380FF" wp14:editId="36B6C329">
            <wp:extent cx="5940425" cy="8286115"/>
            <wp:effectExtent l="0" t="0" r="0" b="0"/>
            <wp:docPr id="150993849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9938490" name="Рисунок 1509938490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86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57469E" w14:textId="77777777" w:rsidR="00390FCB" w:rsidRPr="002E47C1" w:rsidRDefault="002E47C1">
      <w:pPr>
        <w:spacing w:after="0"/>
        <w:ind w:left="120"/>
        <w:jc w:val="center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​</w:t>
      </w:r>
    </w:p>
    <w:p w14:paraId="053CEF52" w14:textId="77777777" w:rsidR="00390FCB" w:rsidRPr="002E47C1" w:rsidRDefault="00390FCB">
      <w:pPr>
        <w:spacing w:after="0"/>
        <w:ind w:left="120"/>
        <w:rPr>
          <w:lang w:val="ru-RU"/>
        </w:rPr>
      </w:pPr>
    </w:p>
    <w:p w14:paraId="0DB5E10D" w14:textId="77777777" w:rsidR="00390FCB" w:rsidRPr="002E47C1" w:rsidRDefault="00390FCB">
      <w:pPr>
        <w:rPr>
          <w:lang w:val="ru-RU"/>
        </w:rPr>
        <w:sectPr w:rsidR="00390FCB" w:rsidRPr="002E47C1" w:rsidSect="00970A3A">
          <w:pgSz w:w="11906" w:h="16383"/>
          <w:pgMar w:top="1134" w:right="850" w:bottom="1134" w:left="1701" w:header="720" w:footer="720" w:gutter="0"/>
          <w:cols w:space="720"/>
        </w:sectPr>
      </w:pPr>
    </w:p>
    <w:p w14:paraId="15877569" w14:textId="77777777" w:rsidR="00390FCB" w:rsidRPr="002E47C1" w:rsidRDefault="002E47C1">
      <w:pPr>
        <w:spacing w:after="0" w:line="264" w:lineRule="auto"/>
        <w:ind w:left="120"/>
        <w:jc w:val="both"/>
        <w:rPr>
          <w:lang w:val="ru-RU"/>
        </w:rPr>
      </w:pPr>
      <w:bookmarkStart w:id="1" w:name="block-21984620"/>
      <w:bookmarkEnd w:id="0"/>
      <w:r w:rsidRPr="002E47C1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</w:t>
      </w:r>
      <w:r w:rsidRPr="002E47C1">
        <w:rPr>
          <w:rFonts w:ascii="Times New Roman" w:hAnsi="Times New Roman"/>
          <w:color w:val="000000"/>
          <w:sz w:val="28"/>
          <w:lang w:val="ru-RU"/>
        </w:rPr>
        <w:t>​</w:t>
      </w:r>
      <w:r w:rsidRPr="002E47C1">
        <w:rPr>
          <w:rFonts w:ascii="Times New Roman" w:hAnsi="Times New Roman"/>
          <w:b/>
          <w:color w:val="000000"/>
          <w:sz w:val="28"/>
          <w:lang w:val="ru-RU"/>
        </w:rPr>
        <w:t>АЯ ЗАПИСКА</w:t>
      </w:r>
    </w:p>
    <w:p w14:paraId="08AFEDC7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 xml:space="preserve">Программа по русскому языку на уровне основного общего образования подготовлена на основе ФГОС ООО, ФОП ООО, Концепции преподавания русского языка и литературы в Российской Федерации (утверждена распоряжением Правительства Российской Федерации от 9 апреля 2016 г № 637-р), федеральной рабочей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образования. </w:t>
      </w:r>
    </w:p>
    <w:p w14:paraId="60419A59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русского языка, место в структуре учебного плана, а также подходы к отбору содержания и определению планируемых результатов.</w:t>
      </w:r>
    </w:p>
    <w:p w14:paraId="4FCB24DE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 </w:t>
      </w:r>
    </w:p>
    <w:p w14:paraId="3F523F00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русскому языку включают личностные, метапредметные результаты за весь период обучения на уровне основного общего образования, а также предметные достижения обучающегося за каждый год обучения.</w:t>
      </w:r>
    </w:p>
    <w:p w14:paraId="5147C17C" w14:textId="77777777" w:rsidR="00390FCB" w:rsidRPr="002E47C1" w:rsidRDefault="00390FCB">
      <w:pPr>
        <w:spacing w:after="0" w:line="264" w:lineRule="auto"/>
        <w:ind w:left="120"/>
        <w:jc w:val="both"/>
        <w:rPr>
          <w:lang w:val="ru-RU"/>
        </w:rPr>
      </w:pPr>
    </w:p>
    <w:p w14:paraId="48D68DC2" w14:textId="77777777" w:rsidR="00390FCB" w:rsidRPr="002E47C1" w:rsidRDefault="002E47C1">
      <w:pPr>
        <w:spacing w:after="0" w:line="264" w:lineRule="auto"/>
        <w:ind w:left="12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​​</w:t>
      </w:r>
      <w:r w:rsidRPr="002E47C1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«РУССКИЙ ЯЗЫК»</w:t>
      </w:r>
    </w:p>
    <w:p w14:paraId="6A0931E7" w14:textId="77777777" w:rsidR="00390FCB" w:rsidRPr="002E47C1" w:rsidRDefault="00390FCB">
      <w:pPr>
        <w:spacing w:after="0" w:line="264" w:lineRule="auto"/>
        <w:ind w:left="120"/>
        <w:jc w:val="both"/>
        <w:rPr>
          <w:lang w:val="ru-RU"/>
        </w:rPr>
      </w:pPr>
    </w:p>
    <w:p w14:paraId="7DCC505E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Федерации, язык межнационального общения народов России, национальный язык русского народа. Как государственный язык и язык межнационального общения русский язык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 w14:paraId="2234241B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России,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разновидностях, понимание его стилистических особенностей и выразительных возможностей,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областях.</w:t>
      </w:r>
    </w:p>
    <w:p w14:paraId="4559E052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 xml:space="preserve">Русский язык, выполняя свои базовые функции общения и выражения мысли, обеспечивает межличностное и социальное взаимодействие людей, </w:t>
      </w:r>
      <w:r w:rsidRPr="002E47C1">
        <w:rPr>
          <w:rFonts w:ascii="Times New Roman" w:hAnsi="Times New Roman"/>
          <w:color w:val="000000"/>
          <w:sz w:val="28"/>
          <w:lang w:val="ru-RU"/>
        </w:rPr>
        <w:lastRenderedPageBreak/>
        <w:t>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традиций, истории русского и других народов России.</w:t>
      </w:r>
    </w:p>
    <w:p w14:paraId="23FF92B1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Обучение русскому языку направлено на совершенствование нравственной и коммуникативной культуры обучающегося, развитие его интеллектуальных и творческих способностей, мышления, памяти и воображения, навыков самостоятельной учебной деятельности, самообразования.</w:t>
      </w:r>
    </w:p>
    <w:p w14:paraId="1EAB4F2B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 xml:space="preserve">Содержание по русскому языку ориентировано также на развитие функциональной грамотности как интегративного умения человека читать, понимать тексты, использовать информацию текстов разных форматов, оценивать её, размышлять о ней, чтобы достигать своих целей, расширять свои знания и возможности, участвовать в социальной жизни. </w:t>
      </w:r>
    </w:p>
    <w:p w14:paraId="2D08E74F" w14:textId="77777777" w:rsidR="00390FCB" w:rsidRPr="002E47C1" w:rsidRDefault="00390FCB">
      <w:pPr>
        <w:spacing w:after="0" w:line="264" w:lineRule="auto"/>
        <w:ind w:left="120"/>
        <w:jc w:val="both"/>
        <w:rPr>
          <w:lang w:val="ru-RU"/>
        </w:rPr>
      </w:pPr>
    </w:p>
    <w:p w14:paraId="499E8E80" w14:textId="77777777" w:rsidR="00390FCB" w:rsidRPr="002E47C1" w:rsidRDefault="002E47C1">
      <w:pPr>
        <w:spacing w:after="0" w:line="264" w:lineRule="auto"/>
        <w:ind w:left="120"/>
        <w:jc w:val="both"/>
        <w:rPr>
          <w:lang w:val="ru-RU"/>
        </w:rPr>
      </w:pPr>
      <w:r w:rsidRPr="002E47C1">
        <w:rPr>
          <w:rFonts w:ascii="Times New Roman" w:hAnsi="Times New Roman"/>
          <w:b/>
          <w:color w:val="333333"/>
          <w:sz w:val="28"/>
          <w:lang w:val="ru-RU"/>
        </w:rPr>
        <w:t>ЦЕЛИ ИЗУЧЕНИЯ УЧЕБНОГО ПРЕДМЕТА «РУССКИЙ ЯЗЫК»</w:t>
      </w:r>
    </w:p>
    <w:p w14:paraId="62CDA54E" w14:textId="77777777" w:rsidR="00390FCB" w:rsidRPr="002E47C1" w:rsidRDefault="00390FCB">
      <w:pPr>
        <w:spacing w:after="0" w:line="264" w:lineRule="auto"/>
        <w:ind w:left="120"/>
        <w:jc w:val="both"/>
        <w:rPr>
          <w:lang w:val="ru-RU"/>
        </w:rPr>
      </w:pPr>
    </w:p>
    <w:p w14:paraId="064B9541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направлено на достижение следующих целей: </w:t>
      </w:r>
    </w:p>
    <w:p w14:paraId="1CA99204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общения; проявление сознательного отношения к языку как к общероссийской ценности, форме выражения и хранения духовного богатства русского и других народов России, как к средству общения и получения знаний в разных сферах ­человеческой деятельности; проявление уважения к общероссийской и русской культуре, к культуре и языкам всех народов Российской Федерации;</w:t>
      </w:r>
    </w:p>
    <w:p w14:paraId="30536E28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овладение русским языком как инструментом личностного развития, инструментом формирования социальных взаимоотношений, инструментом преобразования мира;</w:t>
      </w:r>
    </w:p>
    <w:p w14:paraId="0BB5D20C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 xml:space="preserve">овладение знаниями о русском языке, его устройстве и закономерностях функционирования, о стилистических ресурсах русского языка; практическое овладение нормами русского литературного языка и речевого этикета; обогащение активного и потенциального словарного запаса и использование в собственной речевой практике разнообразных грамматических средств; совершенствование орфографической и пунктуационной грамотности; воспитание стремления к речевому самосовершенствованию; </w:t>
      </w:r>
    </w:p>
    <w:p w14:paraId="5947BDD8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 xml:space="preserve">совершенствование речевой деятельности, коммуникативных умений, обеспечивающих эффективное взаимодействие с окружающими людьми в ситуациях формального и неформального межличностного и межкультурного общения; овладение русским языком как средством </w:t>
      </w:r>
      <w:r w:rsidRPr="002E47C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получения различной информации, в том числе знаний по разным учебным предметам; </w:t>
      </w:r>
    </w:p>
    <w:p w14:paraId="304AFD1C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совершенствование мыслительной деятельности, развитие универсальных интеллектуальных умений сравнения, анализа, синтеза, абстрагирования, обобщения, классификации, установления определённых закономерностей и правил, конкретизации в процессе изучения русского языка;</w:t>
      </w:r>
    </w:p>
    <w:p w14:paraId="47DCD564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развитие функциональной грамотности в части формирования умений осуществлять информационный поиск, извлекать и преобразовывать необходимую информацию, интерпретировать, понимать и использовать тексты разных форматов (сплошной, несплошной текст, инфографика и другие); осваивать стратегии и тактик информационно-смысловой переработки текста, способы понимания текста, его назначения, общего смысла, коммуникативного намерения автора; логической структуры, роли языковых средств.</w:t>
      </w:r>
    </w:p>
    <w:p w14:paraId="7DF33C55" w14:textId="77777777" w:rsidR="00390FCB" w:rsidRPr="002E47C1" w:rsidRDefault="00390FCB">
      <w:pPr>
        <w:spacing w:after="0" w:line="264" w:lineRule="auto"/>
        <w:ind w:left="120"/>
        <w:jc w:val="both"/>
        <w:rPr>
          <w:lang w:val="ru-RU"/>
        </w:rPr>
      </w:pPr>
    </w:p>
    <w:p w14:paraId="775E955E" w14:textId="77777777" w:rsidR="00390FCB" w:rsidRPr="002E47C1" w:rsidRDefault="002E47C1">
      <w:pPr>
        <w:spacing w:after="0" w:line="264" w:lineRule="auto"/>
        <w:ind w:left="120"/>
        <w:jc w:val="both"/>
        <w:rPr>
          <w:lang w:val="ru-RU"/>
        </w:rPr>
      </w:pPr>
      <w:r w:rsidRPr="002E47C1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«РУССКИЙ ЯЗЫК» В УЧЕБНОМ ПЛАНЕ</w:t>
      </w:r>
    </w:p>
    <w:p w14:paraId="0295272C" w14:textId="77777777" w:rsidR="00390FCB" w:rsidRPr="002E47C1" w:rsidRDefault="00390FCB">
      <w:pPr>
        <w:spacing w:after="0" w:line="264" w:lineRule="auto"/>
        <w:ind w:left="120"/>
        <w:jc w:val="both"/>
        <w:rPr>
          <w:lang w:val="ru-RU"/>
        </w:rPr>
      </w:pPr>
    </w:p>
    <w:p w14:paraId="2F0C6561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В соответствии с ФГОС ООО учебный предмет «Русский язык» входит в предметную область «Русский язык и литература» и является обязательным для изучения. Общее число часов, отведенных на изучение русского языка, составляет 714 часов: в 5 классе – 170 часов (5 часов в неделю), в 6 классе – 204 часа (6 часов в неделю), в 7 классе – 136 часов (4 часа в неделю), в 8 классе – 102 часа (3 часа в неделю), в 9 классе – 102 часа (3 часа в неделю).</w:t>
      </w:r>
    </w:p>
    <w:p w14:paraId="0999FC08" w14:textId="77777777" w:rsidR="00390FCB" w:rsidRPr="002E47C1" w:rsidRDefault="00390FCB">
      <w:pPr>
        <w:rPr>
          <w:lang w:val="ru-RU"/>
        </w:rPr>
        <w:sectPr w:rsidR="00390FCB" w:rsidRPr="002E47C1" w:rsidSect="00970A3A">
          <w:pgSz w:w="11906" w:h="16383"/>
          <w:pgMar w:top="1134" w:right="850" w:bottom="1134" w:left="1701" w:header="720" w:footer="720" w:gutter="0"/>
          <w:cols w:space="720"/>
        </w:sectPr>
      </w:pPr>
    </w:p>
    <w:p w14:paraId="73667574" w14:textId="77777777" w:rsidR="00390FCB" w:rsidRPr="002E47C1" w:rsidRDefault="00390FCB">
      <w:pPr>
        <w:spacing w:after="0" w:line="264" w:lineRule="auto"/>
        <w:ind w:left="120"/>
        <w:jc w:val="both"/>
        <w:rPr>
          <w:lang w:val="ru-RU"/>
        </w:rPr>
      </w:pPr>
      <w:bookmarkStart w:id="2" w:name="block-21984621"/>
      <w:bookmarkEnd w:id="1"/>
    </w:p>
    <w:p w14:paraId="3CB4C5F9" w14:textId="77777777" w:rsidR="00390FCB" w:rsidRPr="002E47C1" w:rsidRDefault="00390FCB">
      <w:pPr>
        <w:spacing w:after="0" w:line="264" w:lineRule="auto"/>
        <w:ind w:left="120"/>
        <w:jc w:val="both"/>
        <w:rPr>
          <w:lang w:val="ru-RU"/>
        </w:rPr>
      </w:pPr>
    </w:p>
    <w:p w14:paraId="7E1BAB68" w14:textId="77777777" w:rsidR="00390FCB" w:rsidRPr="002E47C1" w:rsidRDefault="002E47C1">
      <w:pPr>
        <w:spacing w:after="0" w:line="264" w:lineRule="auto"/>
        <w:ind w:left="120"/>
        <w:jc w:val="both"/>
        <w:rPr>
          <w:lang w:val="ru-RU"/>
        </w:rPr>
      </w:pPr>
      <w:r w:rsidRPr="002E47C1">
        <w:rPr>
          <w:rFonts w:ascii="Times New Roman" w:hAnsi="Times New Roman"/>
          <w:b/>
          <w:color w:val="000000"/>
          <w:sz w:val="28"/>
          <w:lang w:val="ru-RU"/>
        </w:rPr>
        <w:t xml:space="preserve">СОДЕРЖАНИЕ УЧЕБНОГО ПРЕДМЕТА </w:t>
      </w:r>
    </w:p>
    <w:p w14:paraId="068BBFB4" w14:textId="77777777" w:rsidR="00390FCB" w:rsidRPr="002E47C1" w:rsidRDefault="00390FCB">
      <w:pPr>
        <w:spacing w:after="0" w:line="264" w:lineRule="auto"/>
        <w:ind w:left="120"/>
        <w:jc w:val="both"/>
        <w:rPr>
          <w:lang w:val="ru-RU"/>
        </w:rPr>
      </w:pPr>
    </w:p>
    <w:p w14:paraId="3A4606E0" w14:textId="77777777" w:rsidR="00390FCB" w:rsidRPr="002E47C1" w:rsidRDefault="002E47C1">
      <w:pPr>
        <w:spacing w:after="0" w:line="264" w:lineRule="auto"/>
        <w:ind w:left="120"/>
        <w:jc w:val="both"/>
        <w:rPr>
          <w:lang w:val="ru-RU"/>
        </w:rPr>
      </w:pPr>
      <w:r w:rsidRPr="002E47C1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14:paraId="2B8298D7" w14:textId="77777777" w:rsidR="00390FCB" w:rsidRPr="002E47C1" w:rsidRDefault="00390FCB">
      <w:pPr>
        <w:spacing w:after="0" w:line="264" w:lineRule="auto"/>
        <w:ind w:left="120"/>
        <w:jc w:val="both"/>
        <w:rPr>
          <w:lang w:val="ru-RU"/>
        </w:rPr>
      </w:pPr>
    </w:p>
    <w:p w14:paraId="4C2E454C" w14:textId="77777777" w:rsidR="00390FCB" w:rsidRPr="002E47C1" w:rsidRDefault="002E47C1">
      <w:pPr>
        <w:spacing w:after="0" w:line="264" w:lineRule="auto"/>
        <w:ind w:left="120"/>
        <w:jc w:val="both"/>
        <w:rPr>
          <w:lang w:val="ru-RU"/>
        </w:rPr>
      </w:pPr>
      <w:r w:rsidRPr="002E47C1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14:paraId="2625629B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Богатство и выразительность русского языка.</w:t>
      </w:r>
    </w:p>
    <w:p w14:paraId="0344A0AA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Лингвистика как наука о языке.</w:t>
      </w:r>
    </w:p>
    <w:p w14:paraId="7AD450C0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Основные разделы лингвистики.</w:t>
      </w:r>
    </w:p>
    <w:p w14:paraId="3E2AE265" w14:textId="77777777" w:rsidR="00390FCB" w:rsidRPr="002E47C1" w:rsidRDefault="00390FCB">
      <w:pPr>
        <w:spacing w:after="0" w:line="264" w:lineRule="auto"/>
        <w:ind w:left="120"/>
        <w:jc w:val="both"/>
        <w:rPr>
          <w:lang w:val="ru-RU"/>
        </w:rPr>
      </w:pPr>
    </w:p>
    <w:p w14:paraId="0E3C04DA" w14:textId="77777777" w:rsidR="00390FCB" w:rsidRPr="002E47C1" w:rsidRDefault="002E47C1">
      <w:pPr>
        <w:spacing w:after="0" w:line="264" w:lineRule="auto"/>
        <w:ind w:left="120"/>
        <w:jc w:val="both"/>
        <w:rPr>
          <w:lang w:val="ru-RU"/>
        </w:rPr>
      </w:pPr>
      <w:r w:rsidRPr="002E47C1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14:paraId="2F92CF9A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Язык и речь.</w:t>
      </w:r>
      <w:r w:rsidRPr="002E47C1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2E47C1">
        <w:rPr>
          <w:rFonts w:ascii="Times New Roman" w:hAnsi="Times New Roman"/>
          <w:color w:val="000000"/>
          <w:sz w:val="28"/>
          <w:lang w:val="ru-RU"/>
        </w:rPr>
        <w:t>Речь устная и письменная, монологическая и диалогическая, полилог.</w:t>
      </w:r>
    </w:p>
    <w:p w14:paraId="2E330776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Виды речевой деятельности (говорение, слушание, чтение, письмо), их особенности.</w:t>
      </w:r>
    </w:p>
    <w:p w14:paraId="76B1FC67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литературы.</w:t>
      </w:r>
    </w:p>
    <w:p w14:paraId="252CE0A6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Устный пересказ прочитанного или прослушанного текста, в том числе с изменением лица рассказчика.</w:t>
      </w:r>
    </w:p>
    <w:p w14:paraId="45B30311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Участие в диалоге на лингвистические темы (в рамках изученного) и темы на основе жизненных наблюдений.</w:t>
      </w:r>
    </w:p>
    <w:p w14:paraId="7F8976F1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Речевые формулы приветствия, прощания, просьбы, благодарности.</w:t>
      </w:r>
    </w:p>
    <w:p w14:paraId="57A4FE99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Сочинения различных видов с опорой на жизненный и читательский опыт, сюжетную картину (в том числе сочинения-миниатюры).</w:t>
      </w:r>
    </w:p>
    <w:p w14:paraId="6FC827F1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Виды аудирования: выборочное, ознакомительное, детальное.</w:t>
      </w:r>
    </w:p>
    <w:p w14:paraId="6CB14C1F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Виды чтения: изучающее, ознакомительное, просмотровое, поисковое.</w:t>
      </w:r>
    </w:p>
    <w:p w14:paraId="68C23FF7" w14:textId="77777777" w:rsidR="00390FCB" w:rsidRPr="002E47C1" w:rsidRDefault="00390FCB">
      <w:pPr>
        <w:spacing w:after="0" w:line="264" w:lineRule="auto"/>
        <w:ind w:left="120"/>
        <w:jc w:val="both"/>
        <w:rPr>
          <w:lang w:val="ru-RU"/>
        </w:rPr>
      </w:pPr>
    </w:p>
    <w:p w14:paraId="7F1CC68F" w14:textId="77777777" w:rsidR="00390FCB" w:rsidRPr="002E47C1" w:rsidRDefault="002E47C1">
      <w:pPr>
        <w:spacing w:after="0" w:line="264" w:lineRule="auto"/>
        <w:ind w:left="120"/>
        <w:jc w:val="both"/>
        <w:rPr>
          <w:lang w:val="ru-RU"/>
        </w:rPr>
      </w:pPr>
      <w:r w:rsidRPr="002E47C1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14:paraId="0DFA685E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Текст и его основные признаки. Тема и главная мысль текста. Микротема текста. Ключевые слова.</w:t>
      </w:r>
    </w:p>
    <w:p w14:paraId="5A82A0E9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Функционально-смысловые типы речи: описание, повествование, рассуждение; их особенности.</w:t>
      </w:r>
    </w:p>
    <w:p w14:paraId="6063DE6A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Композиционная структура текста. Абзац как средство членения текста на композиционно-смысловые части.</w:t>
      </w:r>
    </w:p>
    <w:p w14:paraId="72586531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Средства связи предложений и частей текста: формы слова, однокоренные слова, синонимы, антонимы, личные местоимения, повтор слова.</w:t>
      </w:r>
    </w:p>
    <w:p w14:paraId="442EFD17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Повествование как тип речи. Рассказ.</w:t>
      </w:r>
    </w:p>
    <w:p w14:paraId="59B03199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lastRenderedPageBreak/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14:paraId="576B970B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Подробное, выборочное и сжатое изложение содержания прочитанного или прослушанного текста. Изложение содержания текста с изменением лица рассказчика.</w:t>
      </w:r>
    </w:p>
    <w:p w14:paraId="558E6061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простой и сложный план текста.</w:t>
      </w:r>
    </w:p>
    <w:p w14:paraId="52144BD8" w14:textId="77777777" w:rsidR="00390FCB" w:rsidRPr="002E47C1" w:rsidRDefault="00390FCB">
      <w:pPr>
        <w:spacing w:after="0" w:line="264" w:lineRule="auto"/>
        <w:ind w:left="120"/>
        <w:jc w:val="both"/>
        <w:rPr>
          <w:lang w:val="ru-RU"/>
        </w:rPr>
      </w:pPr>
    </w:p>
    <w:p w14:paraId="6FAE78CE" w14:textId="77777777" w:rsidR="00390FCB" w:rsidRPr="002E47C1" w:rsidRDefault="002E47C1">
      <w:pPr>
        <w:spacing w:after="0" w:line="264" w:lineRule="auto"/>
        <w:ind w:left="120"/>
        <w:jc w:val="both"/>
        <w:rPr>
          <w:lang w:val="ru-RU"/>
        </w:rPr>
      </w:pPr>
      <w:r w:rsidRPr="002E47C1">
        <w:rPr>
          <w:rFonts w:ascii="Times New Roman" w:hAnsi="Times New Roman"/>
          <w:b/>
          <w:color w:val="000000"/>
          <w:sz w:val="28"/>
          <w:lang w:val="ru-RU"/>
        </w:rPr>
        <w:t xml:space="preserve">Функциональные разновидности языка </w:t>
      </w:r>
    </w:p>
    <w:p w14:paraId="135D60CA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Общее представление о функциональных разновидностях языка (о разговорной речи, функциональных стилях, языке художественной литературы).</w:t>
      </w:r>
    </w:p>
    <w:p w14:paraId="0056D2DE" w14:textId="77777777" w:rsidR="00390FCB" w:rsidRPr="002E47C1" w:rsidRDefault="00390FCB">
      <w:pPr>
        <w:spacing w:after="0" w:line="264" w:lineRule="auto"/>
        <w:ind w:left="120"/>
        <w:jc w:val="both"/>
        <w:rPr>
          <w:lang w:val="ru-RU"/>
        </w:rPr>
      </w:pPr>
    </w:p>
    <w:p w14:paraId="1DE44BF1" w14:textId="77777777" w:rsidR="00390FCB" w:rsidRPr="00085D3F" w:rsidRDefault="002E47C1">
      <w:pPr>
        <w:spacing w:after="0" w:line="264" w:lineRule="auto"/>
        <w:ind w:left="120"/>
        <w:jc w:val="both"/>
        <w:rPr>
          <w:lang w:val="ru-RU"/>
        </w:rPr>
      </w:pPr>
      <w:r w:rsidRPr="00085D3F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14:paraId="5A42265B" w14:textId="77777777" w:rsidR="00390FCB" w:rsidRPr="00085D3F" w:rsidRDefault="00390FCB">
      <w:pPr>
        <w:spacing w:after="0" w:line="264" w:lineRule="auto"/>
        <w:ind w:left="120"/>
        <w:jc w:val="both"/>
        <w:rPr>
          <w:lang w:val="ru-RU"/>
        </w:rPr>
      </w:pPr>
    </w:p>
    <w:p w14:paraId="36C65610" w14:textId="77777777" w:rsidR="00390FCB" w:rsidRPr="00085D3F" w:rsidRDefault="002E47C1">
      <w:pPr>
        <w:spacing w:after="0" w:line="264" w:lineRule="auto"/>
        <w:ind w:left="120"/>
        <w:jc w:val="both"/>
        <w:rPr>
          <w:lang w:val="ru-RU"/>
        </w:rPr>
      </w:pPr>
      <w:r w:rsidRPr="00085D3F">
        <w:rPr>
          <w:rFonts w:ascii="Times New Roman" w:hAnsi="Times New Roman"/>
          <w:b/>
          <w:color w:val="000000"/>
          <w:sz w:val="28"/>
          <w:lang w:val="ru-RU"/>
        </w:rPr>
        <w:t xml:space="preserve">Фонетика. Графика. Орфоэпия </w:t>
      </w:r>
    </w:p>
    <w:p w14:paraId="71E077F4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Фонетика и графика как разделы лингвистики.</w:t>
      </w:r>
    </w:p>
    <w:p w14:paraId="4B66CB2B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Звук как единица языка. Смыслоразличительная роль звука.</w:t>
      </w:r>
    </w:p>
    <w:p w14:paraId="418D1074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Система гласных звуков.</w:t>
      </w:r>
    </w:p>
    <w:p w14:paraId="5BBD1831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Система согласных звуков.</w:t>
      </w:r>
    </w:p>
    <w:p w14:paraId="0055F8C8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Изменение звуков в речевом потоке. Элементы фонетической транскрипции.</w:t>
      </w:r>
    </w:p>
    <w:p w14:paraId="7D35B01F" w14:textId="77777777" w:rsidR="00390FCB" w:rsidRPr="00085D3F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 xml:space="preserve">Слог. Ударение. </w:t>
      </w:r>
      <w:r w:rsidRPr="00085D3F">
        <w:rPr>
          <w:rFonts w:ascii="Times New Roman" w:hAnsi="Times New Roman"/>
          <w:color w:val="000000"/>
          <w:sz w:val="28"/>
          <w:lang w:val="ru-RU"/>
        </w:rPr>
        <w:t>Свойства русского ударения.</w:t>
      </w:r>
    </w:p>
    <w:p w14:paraId="0FB2A08F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Соотношение звуков и букв.</w:t>
      </w:r>
    </w:p>
    <w:p w14:paraId="52C64339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Фонетический анализ слова.</w:t>
      </w:r>
    </w:p>
    <w:p w14:paraId="1B0DC12B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Способы обозначения [й’], мягкости согласных.</w:t>
      </w:r>
    </w:p>
    <w:p w14:paraId="79B851D4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Основные выразительные средства фонетики.</w:t>
      </w:r>
    </w:p>
    <w:p w14:paraId="2F282F99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Прописные и строчные буквы.</w:t>
      </w:r>
    </w:p>
    <w:p w14:paraId="33B6C48B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Интонация, её функции. Основные элементы интонации.</w:t>
      </w:r>
    </w:p>
    <w:p w14:paraId="059ED8AC" w14:textId="77777777" w:rsidR="00390FCB" w:rsidRPr="002E47C1" w:rsidRDefault="00390FCB">
      <w:pPr>
        <w:spacing w:after="0" w:line="264" w:lineRule="auto"/>
        <w:ind w:left="120"/>
        <w:jc w:val="both"/>
        <w:rPr>
          <w:lang w:val="ru-RU"/>
        </w:rPr>
      </w:pPr>
    </w:p>
    <w:p w14:paraId="39EAFF99" w14:textId="77777777" w:rsidR="00390FCB" w:rsidRPr="002E47C1" w:rsidRDefault="002E47C1">
      <w:pPr>
        <w:spacing w:after="0" w:line="264" w:lineRule="auto"/>
        <w:ind w:left="120"/>
        <w:jc w:val="both"/>
        <w:rPr>
          <w:lang w:val="ru-RU"/>
        </w:rPr>
      </w:pPr>
      <w:r w:rsidRPr="002E47C1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14:paraId="075C6481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Орфография как раздел лингвистики.</w:t>
      </w:r>
    </w:p>
    <w:p w14:paraId="7E886D1F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Понятие «орфограмма». Буквенные и небуквенные орфограммы.</w:t>
      </w:r>
    </w:p>
    <w:p w14:paraId="52CF2A4F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 xml:space="preserve">Правописание разделительных </w:t>
      </w:r>
      <w:r w:rsidRPr="002E47C1">
        <w:rPr>
          <w:rFonts w:ascii="Times New Roman" w:hAnsi="Times New Roman"/>
          <w:b/>
          <w:color w:val="000000"/>
          <w:sz w:val="28"/>
          <w:lang w:val="ru-RU"/>
        </w:rPr>
        <w:t>ъ</w:t>
      </w:r>
      <w:r w:rsidRPr="002E47C1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2E47C1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2E47C1">
        <w:rPr>
          <w:rFonts w:ascii="Times New Roman" w:hAnsi="Times New Roman"/>
          <w:color w:val="000000"/>
          <w:sz w:val="28"/>
          <w:lang w:val="ru-RU"/>
        </w:rPr>
        <w:t>.</w:t>
      </w:r>
    </w:p>
    <w:p w14:paraId="7096EFD7" w14:textId="77777777" w:rsidR="00390FCB" w:rsidRPr="002E47C1" w:rsidRDefault="00390FCB">
      <w:pPr>
        <w:spacing w:after="0" w:line="264" w:lineRule="auto"/>
        <w:ind w:left="120"/>
        <w:jc w:val="both"/>
        <w:rPr>
          <w:lang w:val="ru-RU"/>
        </w:rPr>
      </w:pPr>
    </w:p>
    <w:p w14:paraId="697BEE75" w14:textId="77777777" w:rsidR="00390FCB" w:rsidRPr="002E47C1" w:rsidRDefault="002E47C1">
      <w:pPr>
        <w:spacing w:after="0" w:line="264" w:lineRule="auto"/>
        <w:ind w:left="120"/>
        <w:jc w:val="both"/>
        <w:rPr>
          <w:lang w:val="ru-RU"/>
        </w:rPr>
      </w:pPr>
      <w:r w:rsidRPr="002E47C1">
        <w:rPr>
          <w:rFonts w:ascii="Times New Roman" w:hAnsi="Times New Roman"/>
          <w:b/>
          <w:color w:val="000000"/>
          <w:sz w:val="28"/>
          <w:lang w:val="ru-RU"/>
        </w:rPr>
        <w:t>Лексикология</w:t>
      </w:r>
    </w:p>
    <w:p w14:paraId="5277F950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Лексикология как раздел лингвистики.</w:t>
      </w:r>
    </w:p>
    <w:p w14:paraId="5FA440BC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словаря).</w:t>
      </w:r>
    </w:p>
    <w:p w14:paraId="3B5461DC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lastRenderedPageBreak/>
        <w:t>Слова однозначные и многозначные. Прямое и переносное значения слова. Тематические группы слов. Обозначение родовых и видовых понятий.</w:t>
      </w:r>
    </w:p>
    <w:p w14:paraId="2F3B0E8A" w14:textId="77777777" w:rsidR="00390FCB" w:rsidRPr="00085D3F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 xml:space="preserve">Синонимы. Антонимы. </w:t>
      </w:r>
      <w:r w:rsidRPr="00085D3F">
        <w:rPr>
          <w:rFonts w:ascii="Times New Roman" w:hAnsi="Times New Roman"/>
          <w:color w:val="000000"/>
          <w:sz w:val="28"/>
          <w:lang w:val="ru-RU"/>
        </w:rPr>
        <w:t>Омонимы. Паронимы.</w:t>
      </w:r>
    </w:p>
    <w:p w14:paraId="07A980E7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языка.</w:t>
      </w:r>
    </w:p>
    <w:p w14:paraId="0CC2DD50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Лексический анализ слов (в рамках изученного).</w:t>
      </w:r>
    </w:p>
    <w:p w14:paraId="2AB0ECCD" w14:textId="77777777" w:rsidR="00390FCB" w:rsidRPr="002E47C1" w:rsidRDefault="00390FCB">
      <w:pPr>
        <w:spacing w:after="0" w:line="264" w:lineRule="auto"/>
        <w:ind w:left="120"/>
        <w:jc w:val="both"/>
        <w:rPr>
          <w:lang w:val="ru-RU"/>
        </w:rPr>
      </w:pPr>
    </w:p>
    <w:p w14:paraId="60794ACA" w14:textId="77777777" w:rsidR="00390FCB" w:rsidRPr="00085D3F" w:rsidRDefault="002E47C1">
      <w:pPr>
        <w:spacing w:after="0" w:line="264" w:lineRule="auto"/>
        <w:ind w:left="120"/>
        <w:jc w:val="both"/>
        <w:rPr>
          <w:lang w:val="ru-RU"/>
        </w:rPr>
      </w:pPr>
      <w:r w:rsidRPr="00085D3F">
        <w:rPr>
          <w:rFonts w:ascii="Times New Roman" w:hAnsi="Times New Roman"/>
          <w:b/>
          <w:color w:val="000000"/>
          <w:sz w:val="28"/>
          <w:lang w:val="ru-RU"/>
        </w:rPr>
        <w:t>Морфемика. Орфография</w:t>
      </w:r>
    </w:p>
    <w:p w14:paraId="28370AD0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Морфемика как раздел лингвистики.</w:t>
      </w:r>
    </w:p>
    <w:p w14:paraId="62A6A8D3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Морфема как минимальная значимая единица языка. Основа слова. Виды морфем (корень, приставка, суффикс, окончание).</w:t>
      </w:r>
    </w:p>
    <w:p w14:paraId="2EA789A2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Чередование звуков в морфемах (в том числе чередование гласных с нулём звука).</w:t>
      </w:r>
    </w:p>
    <w:p w14:paraId="6C57E3AA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Морфемный анализ слов.</w:t>
      </w:r>
    </w:p>
    <w:p w14:paraId="02C5EC78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Уместное использование слов с суффиксами оценки в собственной речи.</w:t>
      </w:r>
    </w:p>
    <w:p w14:paraId="7E0D66DF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Правописание корней с безударными проверяемыми, непроверяемыми гласными (в рамках изученного).</w:t>
      </w:r>
    </w:p>
    <w:p w14:paraId="63306A74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Правописание корней с проверяемыми, непроверяемыми, ­непроизносимыми согласными (в рамках изученного).</w:t>
      </w:r>
    </w:p>
    <w:p w14:paraId="5370D535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2E47C1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2E47C1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2E47C1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2E47C1">
        <w:rPr>
          <w:rFonts w:ascii="Times New Roman" w:hAnsi="Times New Roman"/>
          <w:color w:val="000000"/>
          <w:sz w:val="28"/>
          <w:lang w:val="ru-RU"/>
        </w:rPr>
        <w:t xml:space="preserve"> после шипящих в корне слова.</w:t>
      </w:r>
    </w:p>
    <w:p w14:paraId="2AB02FC4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 xml:space="preserve">Правописание неизменяемых на письме приставок и приставок на </w:t>
      </w:r>
      <w:r w:rsidRPr="002E47C1">
        <w:rPr>
          <w:rFonts w:ascii="Times New Roman" w:hAnsi="Times New Roman"/>
          <w:b/>
          <w:color w:val="000000"/>
          <w:sz w:val="28"/>
          <w:lang w:val="ru-RU"/>
        </w:rPr>
        <w:t>-з</w:t>
      </w:r>
      <w:r w:rsidRPr="002E47C1">
        <w:rPr>
          <w:rFonts w:ascii="Times New Roman" w:hAnsi="Times New Roman"/>
          <w:color w:val="000000"/>
          <w:sz w:val="28"/>
          <w:lang w:val="ru-RU"/>
        </w:rPr>
        <w:t xml:space="preserve"> (-</w:t>
      </w:r>
      <w:r w:rsidRPr="002E47C1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2E47C1">
        <w:rPr>
          <w:rFonts w:ascii="Times New Roman" w:hAnsi="Times New Roman"/>
          <w:color w:val="000000"/>
          <w:sz w:val="28"/>
          <w:lang w:val="ru-RU"/>
        </w:rPr>
        <w:t>).</w:t>
      </w:r>
    </w:p>
    <w:p w14:paraId="4425400E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2E47C1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2E47C1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2E47C1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2E47C1">
        <w:rPr>
          <w:rFonts w:ascii="Times New Roman" w:hAnsi="Times New Roman"/>
          <w:color w:val="000000"/>
          <w:sz w:val="28"/>
          <w:lang w:val="ru-RU"/>
        </w:rPr>
        <w:t xml:space="preserve"> после приставок.</w:t>
      </w:r>
    </w:p>
    <w:p w14:paraId="6417285C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2E47C1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2E47C1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2E47C1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2E47C1">
        <w:rPr>
          <w:rFonts w:ascii="Times New Roman" w:hAnsi="Times New Roman"/>
          <w:color w:val="000000"/>
          <w:sz w:val="28"/>
          <w:lang w:val="ru-RU"/>
        </w:rPr>
        <w:t xml:space="preserve"> после </w:t>
      </w:r>
      <w:r w:rsidRPr="002E47C1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2E47C1">
        <w:rPr>
          <w:rFonts w:ascii="Times New Roman" w:hAnsi="Times New Roman"/>
          <w:color w:val="000000"/>
          <w:sz w:val="28"/>
          <w:lang w:val="ru-RU"/>
        </w:rPr>
        <w:t>.</w:t>
      </w:r>
    </w:p>
    <w:p w14:paraId="67743201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Орфографический анализ слова (в рамках изученного).</w:t>
      </w:r>
    </w:p>
    <w:p w14:paraId="6FAF2F5F" w14:textId="77777777" w:rsidR="00390FCB" w:rsidRPr="002E47C1" w:rsidRDefault="00390FCB">
      <w:pPr>
        <w:spacing w:after="0" w:line="264" w:lineRule="auto"/>
        <w:ind w:left="120"/>
        <w:jc w:val="both"/>
        <w:rPr>
          <w:lang w:val="ru-RU"/>
        </w:rPr>
      </w:pPr>
    </w:p>
    <w:p w14:paraId="2EB935A4" w14:textId="77777777" w:rsidR="00390FCB" w:rsidRPr="002E47C1" w:rsidRDefault="002E47C1">
      <w:pPr>
        <w:spacing w:after="0" w:line="264" w:lineRule="auto"/>
        <w:ind w:left="120"/>
        <w:jc w:val="both"/>
        <w:rPr>
          <w:lang w:val="ru-RU"/>
        </w:rPr>
      </w:pPr>
      <w:r w:rsidRPr="00085D3F">
        <w:rPr>
          <w:rFonts w:ascii="Times New Roman" w:hAnsi="Times New Roman"/>
          <w:b/>
          <w:color w:val="000000"/>
          <w:sz w:val="28"/>
          <w:lang w:val="ru-RU"/>
        </w:rPr>
        <w:t xml:space="preserve">Морфология. Культура речи. </w:t>
      </w:r>
      <w:r w:rsidRPr="002E47C1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14:paraId="124B9E3C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Морфология как раздел грамматики. Грамматическое значение слова.</w:t>
      </w:r>
    </w:p>
    <w:p w14:paraId="7A022C79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Части речи как лексико-грамматические разряды слов. Система частей речи в русском языке. Самостоятельные и служебные части речи.</w:t>
      </w:r>
    </w:p>
    <w:p w14:paraId="40712581" w14:textId="77777777" w:rsidR="00390FCB" w:rsidRPr="002E47C1" w:rsidRDefault="00390FCB">
      <w:pPr>
        <w:spacing w:after="0" w:line="264" w:lineRule="auto"/>
        <w:ind w:left="120"/>
        <w:jc w:val="both"/>
        <w:rPr>
          <w:lang w:val="ru-RU"/>
        </w:rPr>
      </w:pPr>
    </w:p>
    <w:p w14:paraId="4FB88FF7" w14:textId="77777777" w:rsidR="00390FCB" w:rsidRPr="002E47C1" w:rsidRDefault="002E47C1">
      <w:pPr>
        <w:spacing w:after="0" w:line="264" w:lineRule="auto"/>
        <w:ind w:left="120"/>
        <w:jc w:val="both"/>
        <w:rPr>
          <w:lang w:val="ru-RU"/>
        </w:rPr>
      </w:pPr>
      <w:r w:rsidRPr="002E47C1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14:paraId="7677E938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Имя существительное как часть речи. Общее грамматическое значение, морфологические признаки и синтаксические функции имени существительного. Роль имени существительного в речи.</w:t>
      </w:r>
    </w:p>
    <w:p w14:paraId="713AF829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неодушевлённые.</w:t>
      </w:r>
    </w:p>
    <w:p w14:paraId="7E4F2F9B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Род, число, падеж имени существительного.</w:t>
      </w:r>
    </w:p>
    <w:p w14:paraId="3EE2511C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Имена существительные общего рода.</w:t>
      </w:r>
    </w:p>
    <w:p w14:paraId="0B4E6622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lastRenderedPageBreak/>
        <w:t>Имена существительные, имеющие форму только единственного или только множественного числа.</w:t>
      </w:r>
    </w:p>
    <w:p w14:paraId="59B0DA5A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Типы склонения имён существительных. Разносклоняемые имена существительные. Несклоняемые имена существительные.</w:t>
      </w:r>
    </w:p>
    <w:p w14:paraId="70B58AC8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Морфологический анализ имён существительных.</w:t>
      </w:r>
    </w:p>
    <w:p w14:paraId="7F99FD8F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Нормы произношения, нормы постановки ударения, нормы словоизменения имён существительных.</w:t>
      </w:r>
    </w:p>
    <w:p w14:paraId="51A14E29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Правописание собственных имён существительных.</w:t>
      </w:r>
    </w:p>
    <w:p w14:paraId="3440546F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2E47C1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2E47C1">
        <w:rPr>
          <w:rFonts w:ascii="Times New Roman" w:hAnsi="Times New Roman"/>
          <w:color w:val="000000"/>
          <w:sz w:val="28"/>
          <w:lang w:val="ru-RU"/>
        </w:rPr>
        <w:t xml:space="preserve"> на конце имён существительных после шипящих.</w:t>
      </w:r>
    </w:p>
    <w:p w14:paraId="22F4027D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Правописание безударных окончаний имён существительных.</w:t>
      </w:r>
    </w:p>
    <w:p w14:paraId="061038ED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2E47C1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2E47C1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2E47C1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2E47C1">
        <w:rPr>
          <w:rFonts w:ascii="Times New Roman" w:hAnsi="Times New Roman"/>
          <w:color w:val="000000"/>
          <w:sz w:val="28"/>
          <w:lang w:val="ru-RU"/>
        </w:rPr>
        <w:t xml:space="preserve"> (</w:t>
      </w:r>
      <w:r w:rsidRPr="002E47C1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2E47C1">
        <w:rPr>
          <w:rFonts w:ascii="Times New Roman" w:hAnsi="Times New Roman"/>
          <w:color w:val="000000"/>
          <w:sz w:val="28"/>
          <w:lang w:val="ru-RU"/>
        </w:rPr>
        <w:t xml:space="preserve">) после шипящих и </w:t>
      </w:r>
      <w:r w:rsidRPr="002E47C1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2E47C1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 имён существительных.</w:t>
      </w:r>
    </w:p>
    <w:p w14:paraId="37648276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 xml:space="preserve">Правописание суффиксов </w:t>
      </w:r>
      <w:r w:rsidRPr="002E47C1">
        <w:rPr>
          <w:rFonts w:ascii="Times New Roman" w:hAnsi="Times New Roman"/>
          <w:b/>
          <w:color w:val="000000"/>
          <w:sz w:val="28"/>
          <w:lang w:val="ru-RU"/>
        </w:rPr>
        <w:t xml:space="preserve">-чик- </w:t>
      </w:r>
      <w:r w:rsidRPr="002E47C1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2E47C1">
        <w:rPr>
          <w:rFonts w:ascii="Times New Roman" w:hAnsi="Times New Roman"/>
          <w:b/>
          <w:color w:val="000000"/>
          <w:sz w:val="28"/>
          <w:lang w:val="ru-RU"/>
        </w:rPr>
        <w:t>-щик-</w:t>
      </w:r>
      <w:r w:rsidRPr="002E47C1">
        <w:rPr>
          <w:rFonts w:ascii="Times New Roman" w:hAnsi="Times New Roman"/>
          <w:color w:val="000000"/>
          <w:sz w:val="28"/>
          <w:lang w:val="ru-RU"/>
        </w:rPr>
        <w:t>; -</w:t>
      </w:r>
      <w:r w:rsidRPr="002E47C1">
        <w:rPr>
          <w:rFonts w:ascii="Times New Roman" w:hAnsi="Times New Roman"/>
          <w:b/>
          <w:color w:val="000000"/>
          <w:sz w:val="28"/>
          <w:lang w:val="ru-RU"/>
        </w:rPr>
        <w:t>ек-</w:t>
      </w:r>
      <w:r w:rsidRPr="002E47C1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2E47C1">
        <w:rPr>
          <w:rFonts w:ascii="Times New Roman" w:hAnsi="Times New Roman"/>
          <w:b/>
          <w:color w:val="000000"/>
          <w:sz w:val="28"/>
          <w:lang w:val="ru-RU"/>
        </w:rPr>
        <w:t xml:space="preserve">-ик- </w:t>
      </w:r>
      <w:r w:rsidRPr="002E47C1">
        <w:rPr>
          <w:rFonts w:ascii="Times New Roman" w:hAnsi="Times New Roman"/>
          <w:color w:val="000000"/>
          <w:sz w:val="28"/>
          <w:lang w:val="ru-RU"/>
        </w:rPr>
        <w:t>(-</w:t>
      </w:r>
      <w:r w:rsidRPr="002E47C1">
        <w:rPr>
          <w:rFonts w:ascii="Times New Roman" w:hAnsi="Times New Roman"/>
          <w:b/>
          <w:color w:val="000000"/>
          <w:sz w:val="28"/>
          <w:lang w:val="ru-RU"/>
        </w:rPr>
        <w:t>чик-</w:t>
      </w:r>
      <w:r w:rsidRPr="002E47C1">
        <w:rPr>
          <w:rFonts w:ascii="Times New Roman" w:hAnsi="Times New Roman"/>
          <w:color w:val="000000"/>
          <w:sz w:val="28"/>
          <w:lang w:val="ru-RU"/>
        </w:rPr>
        <w:t>) имён существительных.</w:t>
      </w:r>
    </w:p>
    <w:p w14:paraId="25EDC2B5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 xml:space="preserve">Правописание корней с чередованием </w:t>
      </w:r>
      <w:r w:rsidRPr="002E47C1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2E47C1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2E47C1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2E47C1">
        <w:rPr>
          <w:rFonts w:ascii="Times New Roman" w:hAnsi="Times New Roman"/>
          <w:color w:val="000000"/>
          <w:sz w:val="28"/>
          <w:lang w:val="ru-RU"/>
        </w:rPr>
        <w:t>: -</w:t>
      </w:r>
      <w:r w:rsidRPr="002E47C1">
        <w:rPr>
          <w:rFonts w:ascii="Times New Roman" w:hAnsi="Times New Roman"/>
          <w:b/>
          <w:color w:val="000000"/>
          <w:sz w:val="28"/>
          <w:lang w:val="ru-RU"/>
        </w:rPr>
        <w:t>лаг</w:t>
      </w:r>
      <w:r w:rsidRPr="002E47C1">
        <w:rPr>
          <w:rFonts w:ascii="Times New Roman" w:hAnsi="Times New Roman"/>
          <w:color w:val="000000"/>
          <w:sz w:val="28"/>
          <w:lang w:val="ru-RU"/>
        </w:rPr>
        <w:t>- – -</w:t>
      </w:r>
      <w:r w:rsidRPr="002E47C1">
        <w:rPr>
          <w:rFonts w:ascii="Times New Roman" w:hAnsi="Times New Roman"/>
          <w:b/>
          <w:color w:val="000000"/>
          <w:sz w:val="28"/>
          <w:lang w:val="ru-RU"/>
        </w:rPr>
        <w:t>лож</w:t>
      </w:r>
      <w:r w:rsidRPr="002E47C1">
        <w:rPr>
          <w:rFonts w:ascii="Times New Roman" w:hAnsi="Times New Roman"/>
          <w:color w:val="000000"/>
          <w:sz w:val="28"/>
          <w:lang w:val="ru-RU"/>
        </w:rPr>
        <w:t>-; -</w:t>
      </w:r>
      <w:r w:rsidRPr="002E47C1">
        <w:rPr>
          <w:rFonts w:ascii="Times New Roman" w:hAnsi="Times New Roman"/>
          <w:b/>
          <w:color w:val="000000"/>
          <w:sz w:val="28"/>
          <w:lang w:val="ru-RU"/>
        </w:rPr>
        <w:t>раст</w:t>
      </w:r>
      <w:r w:rsidRPr="002E47C1">
        <w:rPr>
          <w:rFonts w:ascii="Times New Roman" w:hAnsi="Times New Roman"/>
          <w:color w:val="000000"/>
          <w:sz w:val="28"/>
          <w:lang w:val="ru-RU"/>
        </w:rPr>
        <w:t>- – -</w:t>
      </w:r>
      <w:r w:rsidRPr="002E47C1">
        <w:rPr>
          <w:rFonts w:ascii="Times New Roman" w:hAnsi="Times New Roman"/>
          <w:b/>
          <w:color w:val="000000"/>
          <w:sz w:val="28"/>
          <w:lang w:val="ru-RU"/>
        </w:rPr>
        <w:t>ращ</w:t>
      </w:r>
      <w:r w:rsidRPr="002E47C1">
        <w:rPr>
          <w:rFonts w:ascii="Times New Roman" w:hAnsi="Times New Roman"/>
          <w:color w:val="000000"/>
          <w:sz w:val="28"/>
          <w:lang w:val="ru-RU"/>
        </w:rPr>
        <w:t>- – -</w:t>
      </w:r>
      <w:r w:rsidRPr="002E47C1">
        <w:rPr>
          <w:rFonts w:ascii="Times New Roman" w:hAnsi="Times New Roman"/>
          <w:b/>
          <w:color w:val="000000"/>
          <w:sz w:val="28"/>
          <w:lang w:val="ru-RU"/>
        </w:rPr>
        <w:t>рос</w:t>
      </w:r>
      <w:r w:rsidRPr="002E47C1">
        <w:rPr>
          <w:rFonts w:ascii="Times New Roman" w:hAnsi="Times New Roman"/>
          <w:color w:val="000000"/>
          <w:sz w:val="28"/>
          <w:lang w:val="ru-RU"/>
        </w:rPr>
        <w:t>-; -</w:t>
      </w:r>
      <w:r w:rsidRPr="002E47C1">
        <w:rPr>
          <w:rFonts w:ascii="Times New Roman" w:hAnsi="Times New Roman"/>
          <w:b/>
          <w:color w:val="000000"/>
          <w:sz w:val="28"/>
          <w:lang w:val="ru-RU"/>
        </w:rPr>
        <w:t>гар</w:t>
      </w:r>
      <w:r w:rsidRPr="002E47C1">
        <w:rPr>
          <w:rFonts w:ascii="Times New Roman" w:hAnsi="Times New Roman"/>
          <w:color w:val="000000"/>
          <w:sz w:val="28"/>
          <w:lang w:val="ru-RU"/>
        </w:rPr>
        <w:t>- – -</w:t>
      </w:r>
      <w:r w:rsidRPr="002E47C1">
        <w:rPr>
          <w:rFonts w:ascii="Times New Roman" w:hAnsi="Times New Roman"/>
          <w:b/>
          <w:color w:val="000000"/>
          <w:sz w:val="28"/>
          <w:lang w:val="ru-RU"/>
        </w:rPr>
        <w:t>гор</w:t>
      </w:r>
      <w:r w:rsidRPr="002E47C1">
        <w:rPr>
          <w:rFonts w:ascii="Times New Roman" w:hAnsi="Times New Roman"/>
          <w:color w:val="000000"/>
          <w:sz w:val="28"/>
          <w:lang w:val="ru-RU"/>
        </w:rPr>
        <w:t>-, -</w:t>
      </w:r>
      <w:r w:rsidRPr="002E47C1">
        <w:rPr>
          <w:rFonts w:ascii="Times New Roman" w:hAnsi="Times New Roman"/>
          <w:b/>
          <w:color w:val="000000"/>
          <w:sz w:val="28"/>
          <w:lang w:val="ru-RU"/>
        </w:rPr>
        <w:t>зар</w:t>
      </w:r>
      <w:r w:rsidRPr="002E47C1">
        <w:rPr>
          <w:rFonts w:ascii="Times New Roman" w:hAnsi="Times New Roman"/>
          <w:color w:val="000000"/>
          <w:sz w:val="28"/>
          <w:lang w:val="ru-RU"/>
        </w:rPr>
        <w:t>- – -</w:t>
      </w:r>
      <w:r w:rsidRPr="002E47C1">
        <w:rPr>
          <w:rFonts w:ascii="Times New Roman" w:hAnsi="Times New Roman"/>
          <w:b/>
          <w:color w:val="000000"/>
          <w:sz w:val="28"/>
          <w:lang w:val="ru-RU"/>
        </w:rPr>
        <w:t>зор</w:t>
      </w:r>
      <w:r w:rsidRPr="002E47C1">
        <w:rPr>
          <w:rFonts w:ascii="Times New Roman" w:hAnsi="Times New Roman"/>
          <w:color w:val="000000"/>
          <w:sz w:val="28"/>
          <w:lang w:val="ru-RU"/>
        </w:rPr>
        <w:t>-;</w:t>
      </w:r>
      <w:r w:rsidRPr="002E47C1">
        <w:rPr>
          <w:rFonts w:ascii="Times New Roman" w:hAnsi="Times New Roman"/>
          <w:b/>
          <w:color w:val="000000"/>
          <w:sz w:val="28"/>
          <w:lang w:val="ru-RU"/>
        </w:rPr>
        <w:t xml:space="preserve"> -клан- </w:t>
      </w:r>
      <w:r w:rsidRPr="002E47C1">
        <w:rPr>
          <w:rFonts w:ascii="Times New Roman" w:hAnsi="Times New Roman"/>
          <w:color w:val="000000"/>
          <w:sz w:val="28"/>
          <w:lang w:val="ru-RU"/>
        </w:rPr>
        <w:t>–</w:t>
      </w:r>
      <w:r w:rsidRPr="002E47C1">
        <w:rPr>
          <w:rFonts w:ascii="Times New Roman" w:hAnsi="Times New Roman"/>
          <w:b/>
          <w:color w:val="000000"/>
          <w:sz w:val="28"/>
          <w:lang w:val="ru-RU"/>
        </w:rPr>
        <w:t xml:space="preserve"> -клон-</w:t>
      </w:r>
      <w:r w:rsidRPr="002E47C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E47C1">
        <w:rPr>
          <w:rFonts w:ascii="Times New Roman" w:hAnsi="Times New Roman"/>
          <w:b/>
          <w:color w:val="000000"/>
          <w:sz w:val="28"/>
          <w:lang w:val="ru-RU"/>
        </w:rPr>
        <w:t xml:space="preserve">-скак- </w:t>
      </w:r>
      <w:r w:rsidRPr="002E47C1">
        <w:rPr>
          <w:rFonts w:ascii="Times New Roman" w:hAnsi="Times New Roman"/>
          <w:color w:val="000000"/>
          <w:sz w:val="28"/>
          <w:lang w:val="ru-RU"/>
        </w:rPr>
        <w:t>–</w:t>
      </w:r>
      <w:r w:rsidRPr="002E47C1">
        <w:rPr>
          <w:rFonts w:ascii="Times New Roman" w:hAnsi="Times New Roman"/>
          <w:b/>
          <w:color w:val="000000"/>
          <w:sz w:val="28"/>
          <w:lang w:val="ru-RU"/>
        </w:rPr>
        <w:t xml:space="preserve"> -скоч-.</w:t>
      </w:r>
    </w:p>
    <w:p w14:paraId="2D536B6D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2E47C1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2E47C1">
        <w:rPr>
          <w:rFonts w:ascii="Times New Roman" w:hAnsi="Times New Roman"/>
          <w:color w:val="000000"/>
          <w:sz w:val="28"/>
          <w:lang w:val="ru-RU"/>
        </w:rPr>
        <w:t xml:space="preserve"> с именами существительными.</w:t>
      </w:r>
    </w:p>
    <w:p w14:paraId="744D0DFC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Орфографический анализ имён существительных (в рамках изученного).</w:t>
      </w:r>
    </w:p>
    <w:p w14:paraId="4B1E7123" w14:textId="77777777" w:rsidR="00390FCB" w:rsidRPr="002E47C1" w:rsidRDefault="00390FCB">
      <w:pPr>
        <w:spacing w:after="0" w:line="264" w:lineRule="auto"/>
        <w:ind w:left="120"/>
        <w:jc w:val="both"/>
        <w:rPr>
          <w:lang w:val="ru-RU"/>
        </w:rPr>
      </w:pPr>
    </w:p>
    <w:p w14:paraId="69E71777" w14:textId="77777777" w:rsidR="00390FCB" w:rsidRPr="002E47C1" w:rsidRDefault="002E47C1">
      <w:pPr>
        <w:spacing w:after="0" w:line="264" w:lineRule="auto"/>
        <w:ind w:left="120"/>
        <w:jc w:val="both"/>
        <w:rPr>
          <w:lang w:val="ru-RU"/>
        </w:rPr>
      </w:pPr>
      <w:r w:rsidRPr="002E47C1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14:paraId="617C2292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Имя прилагательное как часть речи. Общее грамматическое значение, морфологические признаки и синтаксические функции имени прилагательного. Роль имени прилагательного в речи.</w:t>
      </w:r>
    </w:p>
    <w:p w14:paraId="72471BEB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Имена прилагательные полные и краткие, их синтаксические функции.</w:t>
      </w:r>
    </w:p>
    <w:p w14:paraId="2D070141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Склонение имён прилагательных.</w:t>
      </w:r>
    </w:p>
    <w:p w14:paraId="00C7F043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Морфологический анализ имён прилагательных (в рамках изученного).</w:t>
      </w:r>
    </w:p>
    <w:p w14:paraId="1158DF0F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Нормы словоизменения, произношения имён прилагательных, постановки ударения (в рамках изученного).</w:t>
      </w:r>
    </w:p>
    <w:p w14:paraId="1971F614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Правописание безударных окончаний имён прилагательных.</w:t>
      </w:r>
    </w:p>
    <w:p w14:paraId="43FA2203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2E47C1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2E47C1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2E47C1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2E47C1">
        <w:rPr>
          <w:rFonts w:ascii="Times New Roman" w:hAnsi="Times New Roman"/>
          <w:color w:val="000000"/>
          <w:sz w:val="28"/>
          <w:lang w:val="ru-RU"/>
        </w:rPr>
        <w:t xml:space="preserve"> после шипящих и </w:t>
      </w:r>
      <w:r w:rsidRPr="002E47C1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2E47C1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 имён прилагательных.</w:t>
      </w:r>
    </w:p>
    <w:p w14:paraId="6DF7ACE2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Правописание кратких форм имён прилагательных с основой на шипящий.</w:t>
      </w:r>
    </w:p>
    <w:p w14:paraId="51B04FE3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2E47C1">
        <w:rPr>
          <w:rFonts w:ascii="Times New Roman" w:hAnsi="Times New Roman"/>
          <w:b/>
          <w:color w:val="000000"/>
          <w:sz w:val="28"/>
          <w:lang w:val="ru-RU"/>
        </w:rPr>
        <w:t xml:space="preserve">не </w:t>
      </w:r>
      <w:r w:rsidRPr="002E47C1">
        <w:rPr>
          <w:rFonts w:ascii="Times New Roman" w:hAnsi="Times New Roman"/>
          <w:color w:val="000000"/>
          <w:sz w:val="28"/>
          <w:lang w:val="ru-RU"/>
        </w:rPr>
        <w:t>с именами прилагательными.</w:t>
      </w:r>
    </w:p>
    <w:p w14:paraId="73F5A5FB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Орфографический анализ имён прилагательных (в рамках изученного).</w:t>
      </w:r>
    </w:p>
    <w:p w14:paraId="31ED8B51" w14:textId="77777777" w:rsidR="00390FCB" w:rsidRPr="002E47C1" w:rsidRDefault="00390FCB">
      <w:pPr>
        <w:spacing w:after="0" w:line="264" w:lineRule="auto"/>
        <w:ind w:left="120"/>
        <w:jc w:val="both"/>
        <w:rPr>
          <w:lang w:val="ru-RU"/>
        </w:rPr>
      </w:pPr>
    </w:p>
    <w:p w14:paraId="01066318" w14:textId="77777777" w:rsidR="00390FCB" w:rsidRPr="002E47C1" w:rsidRDefault="002E47C1">
      <w:pPr>
        <w:spacing w:after="0" w:line="264" w:lineRule="auto"/>
        <w:ind w:left="120"/>
        <w:jc w:val="both"/>
        <w:rPr>
          <w:lang w:val="ru-RU"/>
        </w:rPr>
      </w:pPr>
      <w:r w:rsidRPr="002E47C1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14:paraId="6D1439D3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Глагол как часть речи. Общее грамматическое значение, морфологические признаки и синтаксические функции глагола. Роль глагола в словосочетании и предложении, в речи.</w:t>
      </w:r>
    </w:p>
    <w:p w14:paraId="3BFB5701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lastRenderedPageBreak/>
        <w:t>Глаголы совершенного и несовершенного вида, возвратные и невозвратные.</w:t>
      </w:r>
    </w:p>
    <w:p w14:paraId="3445906A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Инфинитив и его грамматические свойства. Основа инфинитива, основа настоящего (будущего простого) времени глагола.</w:t>
      </w:r>
    </w:p>
    <w:p w14:paraId="6BC1FE2F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Спряжение глагола.</w:t>
      </w:r>
    </w:p>
    <w:p w14:paraId="0C413C73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Морфологический анализ глаголов (в рамках изученного).</w:t>
      </w:r>
    </w:p>
    <w:p w14:paraId="3DB8C67E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Нормы словоизменения глаголов, постановки ударения в глагольных формах (в рамках изученного).</w:t>
      </w:r>
    </w:p>
    <w:p w14:paraId="74A3AAE2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 xml:space="preserve">Правописание корней с чередованием </w:t>
      </w:r>
      <w:r w:rsidRPr="002E47C1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2E47C1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2E47C1">
        <w:rPr>
          <w:rFonts w:ascii="Times New Roman" w:hAnsi="Times New Roman"/>
          <w:b/>
          <w:color w:val="000000"/>
          <w:sz w:val="28"/>
          <w:lang w:val="ru-RU"/>
        </w:rPr>
        <w:t>и:</w:t>
      </w:r>
      <w:r w:rsidRPr="002E47C1">
        <w:rPr>
          <w:rFonts w:ascii="Times New Roman" w:hAnsi="Times New Roman"/>
          <w:color w:val="000000"/>
          <w:sz w:val="28"/>
          <w:lang w:val="ru-RU"/>
        </w:rPr>
        <w:t xml:space="preserve"> -</w:t>
      </w:r>
      <w:r w:rsidRPr="002E47C1">
        <w:rPr>
          <w:rFonts w:ascii="Times New Roman" w:hAnsi="Times New Roman"/>
          <w:b/>
          <w:color w:val="000000"/>
          <w:sz w:val="28"/>
          <w:lang w:val="ru-RU"/>
        </w:rPr>
        <w:t>бер</w:t>
      </w:r>
      <w:r w:rsidRPr="002E47C1">
        <w:rPr>
          <w:rFonts w:ascii="Times New Roman" w:hAnsi="Times New Roman"/>
          <w:color w:val="000000"/>
          <w:sz w:val="28"/>
          <w:lang w:val="ru-RU"/>
        </w:rPr>
        <w:t>- – -</w:t>
      </w:r>
      <w:r w:rsidRPr="002E47C1">
        <w:rPr>
          <w:rFonts w:ascii="Times New Roman" w:hAnsi="Times New Roman"/>
          <w:b/>
          <w:color w:val="000000"/>
          <w:sz w:val="28"/>
          <w:lang w:val="ru-RU"/>
        </w:rPr>
        <w:t>бир</w:t>
      </w:r>
      <w:r w:rsidRPr="002E47C1">
        <w:rPr>
          <w:rFonts w:ascii="Times New Roman" w:hAnsi="Times New Roman"/>
          <w:color w:val="000000"/>
          <w:sz w:val="28"/>
          <w:lang w:val="ru-RU"/>
        </w:rPr>
        <w:t>-, -</w:t>
      </w:r>
      <w:r w:rsidRPr="002E47C1">
        <w:rPr>
          <w:rFonts w:ascii="Times New Roman" w:hAnsi="Times New Roman"/>
          <w:b/>
          <w:color w:val="000000"/>
          <w:sz w:val="28"/>
          <w:lang w:val="ru-RU"/>
        </w:rPr>
        <w:t>блест</w:t>
      </w:r>
      <w:r w:rsidRPr="002E47C1">
        <w:rPr>
          <w:rFonts w:ascii="Times New Roman" w:hAnsi="Times New Roman"/>
          <w:color w:val="000000"/>
          <w:sz w:val="28"/>
          <w:lang w:val="ru-RU"/>
        </w:rPr>
        <w:t>- – -</w:t>
      </w:r>
      <w:r w:rsidRPr="002E47C1">
        <w:rPr>
          <w:rFonts w:ascii="Times New Roman" w:hAnsi="Times New Roman"/>
          <w:b/>
          <w:color w:val="000000"/>
          <w:sz w:val="28"/>
          <w:lang w:val="ru-RU"/>
        </w:rPr>
        <w:t>блист</w:t>
      </w:r>
      <w:r w:rsidRPr="002E47C1">
        <w:rPr>
          <w:rFonts w:ascii="Times New Roman" w:hAnsi="Times New Roman"/>
          <w:color w:val="000000"/>
          <w:sz w:val="28"/>
          <w:lang w:val="ru-RU"/>
        </w:rPr>
        <w:t>-, -</w:t>
      </w:r>
      <w:r w:rsidRPr="002E47C1">
        <w:rPr>
          <w:rFonts w:ascii="Times New Roman" w:hAnsi="Times New Roman"/>
          <w:b/>
          <w:color w:val="000000"/>
          <w:sz w:val="28"/>
          <w:lang w:val="ru-RU"/>
        </w:rPr>
        <w:t>дер</w:t>
      </w:r>
      <w:r w:rsidRPr="002E47C1">
        <w:rPr>
          <w:rFonts w:ascii="Times New Roman" w:hAnsi="Times New Roman"/>
          <w:color w:val="000000"/>
          <w:sz w:val="28"/>
          <w:lang w:val="ru-RU"/>
        </w:rPr>
        <w:t>- – -</w:t>
      </w:r>
      <w:r w:rsidRPr="002E47C1">
        <w:rPr>
          <w:rFonts w:ascii="Times New Roman" w:hAnsi="Times New Roman"/>
          <w:b/>
          <w:color w:val="000000"/>
          <w:sz w:val="28"/>
          <w:lang w:val="ru-RU"/>
        </w:rPr>
        <w:t>дир</w:t>
      </w:r>
      <w:r w:rsidRPr="002E47C1">
        <w:rPr>
          <w:rFonts w:ascii="Times New Roman" w:hAnsi="Times New Roman"/>
          <w:color w:val="000000"/>
          <w:sz w:val="28"/>
          <w:lang w:val="ru-RU"/>
        </w:rPr>
        <w:t>-, -</w:t>
      </w:r>
      <w:r w:rsidRPr="002E47C1">
        <w:rPr>
          <w:rFonts w:ascii="Times New Roman" w:hAnsi="Times New Roman"/>
          <w:b/>
          <w:color w:val="000000"/>
          <w:sz w:val="28"/>
          <w:lang w:val="ru-RU"/>
        </w:rPr>
        <w:t>жег</w:t>
      </w:r>
      <w:r w:rsidRPr="002E47C1">
        <w:rPr>
          <w:rFonts w:ascii="Times New Roman" w:hAnsi="Times New Roman"/>
          <w:color w:val="000000"/>
          <w:sz w:val="28"/>
          <w:lang w:val="ru-RU"/>
        </w:rPr>
        <w:t>- – -</w:t>
      </w:r>
      <w:r w:rsidRPr="002E47C1">
        <w:rPr>
          <w:rFonts w:ascii="Times New Roman" w:hAnsi="Times New Roman"/>
          <w:b/>
          <w:color w:val="000000"/>
          <w:sz w:val="28"/>
          <w:lang w:val="ru-RU"/>
        </w:rPr>
        <w:t>жиг</w:t>
      </w:r>
      <w:r w:rsidRPr="002E47C1">
        <w:rPr>
          <w:rFonts w:ascii="Times New Roman" w:hAnsi="Times New Roman"/>
          <w:color w:val="000000"/>
          <w:sz w:val="28"/>
          <w:lang w:val="ru-RU"/>
        </w:rPr>
        <w:t>-, -</w:t>
      </w:r>
      <w:r w:rsidRPr="002E47C1">
        <w:rPr>
          <w:rFonts w:ascii="Times New Roman" w:hAnsi="Times New Roman"/>
          <w:b/>
          <w:color w:val="000000"/>
          <w:sz w:val="28"/>
          <w:lang w:val="ru-RU"/>
        </w:rPr>
        <w:t>мер</w:t>
      </w:r>
      <w:r w:rsidRPr="002E47C1">
        <w:rPr>
          <w:rFonts w:ascii="Times New Roman" w:hAnsi="Times New Roman"/>
          <w:color w:val="000000"/>
          <w:sz w:val="28"/>
          <w:lang w:val="ru-RU"/>
        </w:rPr>
        <w:t>- – -</w:t>
      </w:r>
      <w:r w:rsidRPr="002E47C1">
        <w:rPr>
          <w:rFonts w:ascii="Times New Roman" w:hAnsi="Times New Roman"/>
          <w:b/>
          <w:color w:val="000000"/>
          <w:sz w:val="28"/>
          <w:lang w:val="ru-RU"/>
        </w:rPr>
        <w:t>мир</w:t>
      </w:r>
      <w:r w:rsidRPr="002E47C1">
        <w:rPr>
          <w:rFonts w:ascii="Times New Roman" w:hAnsi="Times New Roman"/>
          <w:color w:val="000000"/>
          <w:sz w:val="28"/>
          <w:lang w:val="ru-RU"/>
        </w:rPr>
        <w:t>-, -</w:t>
      </w:r>
      <w:r w:rsidRPr="002E47C1">
        <w:rPr>
          <w:rFonts w:ascii="Times New Roman" w:hAnsi="Times New Roman"/>
          <w:b/>
          <w:color w:val="000000"/>
          <w:sz w:val="28"/>
          <w:lang w:val="ru-RU"/>
        </w:rPr>
        <w:t>пер</w:t>
      </w:r>
      <w:r w:rsidRPr="002E47C1">
        <w:rPr>
          <w:rFonts w:ascii="Times New Roman" w:hAnsi="Times New Roman"/>
          <w:color w:val="000000"/>
          <w:sz w:val="28"/>
          <w:lang w:val="ru-RU"/>
        </w:rPr>
        <w:t>- – -</w:t>
      </w:r>
      <w:r w:rsidRPr="002E47C1">
        <w:rPr>
          <w:rFonts w:ascii="Times New Roman" w:hAnsi="Times New Roman"/>
          <w:b/>
          <w:color w:val="000000"/>
          <w:sz w:val="28"/>
          <w:lang w:val="ru-RU"/>
        </w:rPr>
        <w:t>пир</w:t>
      </w:r>
      <w:r w:rsidRPr="002E47C1">
        <w:rPr>
          <w:rFonts w:ascii="Times New Roman" w:hAnsi="Times New Roman"/>
          <w:color w:val="000000"/>
          <w:sz w:val="28"/>
          <w:lang w:val="ru-RU"/>
        </w:rPr>
        <w:t>-, -</w:t>
      </w:r>
      <w:r w:rsidRPr="002E47C1">
        <w:rPr>
          <w:rFonts w:ascii="Times New Roman" w:hAnsi="Times New Roman"/>
          <w:b/>
          <w:color w:val="000000"/>
          <w:sz w:val="28"/>
          <w:lang w:val="ru-RU"/>
        </w:rPr>
        <w:t>стел</w:t>
      </w:r>
      <w:r w:rsidRPr="002E47C1">
        <w:rPr>
          <w:rFonts w:ascii="Times New Roman" w:hAnsi="Times New Roman"/>
          <w:color w:val="000000"/>
          <w:sz w:val="28"/>
          <w:lang w:val="ru-RU"/>
        </w:rPr>
        <w:t>- – -</w:t>
      </w:r>
      <w:r w:rsidRPr="002E47C1">
        <w:rPr>
          <w:rFonts w:ascii="Times New Roman" w:hAnsi="Times New Roman"/>
          <w:b/>
          <w:color w:val="000000"/>
          <w:sz w:val="28"/>
          <w:lang w:val="ru-RU"/>
        </w:rPr>
        <w:t>стил</w:t>
      </w:r>
      <w:r w:rsidRPr="002E47C1">
        <w:rPr>
          <w:rFonts w:ascii="Times New Roman" w:hAnsi="Times New Roman"/>
          <w:color w:val="000000"/>
          <w:sz w:val="28"/>
          <w:lang w:val="ru-RU"/>
        </w:rPr>
        <w:t>-, -</w:t>
      </w:r>
      <w:r w:rsidRPr="002E47C1">
        <w:rPr>
          <w:rFonts w:ascii="Times New Roman" w:hAnsi="Times New Roman"/>
          <w:b/>
          <w:color w:val="000000"/>
          <w:sz w:val="28"/>
          <w:lang w:val="ru-RU"/>
        </w:rPr>
        <w:t>тер</w:t>
      </w:r>
      <w:r w:rsidRPr="002E47C1">
        <w:rPr>
          <w:rFonts w:ascii="Times New Roman" w:hAnsi="Times New Roman"/>
          <w:color w:val="000000"/>
          <w:sz w:val="28"/>
          <w:lang w:val="ru-RU"/>
        </w:rPr>
        <w:t>- – -</w:t>
      </w:r>
      <w:r w:rsidRPr="002E47C1">
        <w:rPr>
          <w:rFonts w:ascii="Times New Roman" w:hAnsi="Times New Roman"/>
          <w:b/>
          <w:color w:val="000000"/>
          <w:sz w:val="28"/>
          <w:lang w:val="ru-RU"/>
        </w:rPr>
        <w:t>тир</w:t>
      </w:r>
      <w:r w:rsidRPr="002E47C1">
        <w:rPr>
          <w:rFonts w:ascii="Times New Roman" w:hAnsi="Times New Roman"/>
          <w:color w:val="000000"/>
          <w:sz w:val="28"/>
          <w:lang w:val="ru-RU"/>
        </w:rPr>
        <w:t>-.</w:t>
      </w:r>
    </w:p>
    <w:p w14:paraId="45DF9B82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 xml:space="preserve">Использование </w:t>
      </w:r>
      <w:r w:rsidRPr="002E47C1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2E47C1">
        <w:rPr>
          <w:rFonts w:ascii="Times New Roman" w:hAnsi="Times New Roman"/>
          <w:color w:val="000000"/>
          <w:sz w:val="28"/>
          <w:lang w:val="ru-RU"/>
        </w:rPr>
        <w:t xml:space="preserve"> как показателя грамматической формы в инфинитиве, в форме 2-го лица единственного числа после шипящих.</w:t>
      </w:r>
    </w:p>
    <w:p w14:paraId="2E5DAA5C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2E47C1">
        <w:rPr>
          <w:rFonts w:ascii="Times New Roman" w:hAnsi="Times New Roman"/>
          <w:b/>
          <w:color w:val="000000"/>
          <w:sz w:val="28"/>
          <w:lang w:val="ru-RU"/>
        </w:rPr>
        <w:t>-тся</w:t>
      </w:r>
      <w:r w:rsidRPr="002E47C1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2E47C1">
        <w:rPr>
          <w:rFonts w:ascii="Times New Roman" w:hAnsi="Times New Roman"/>
          <w:b/>
          <w:color w:val="000000"/>
          <w:sz w:val="28"/>
          <w:lang w:val="ru-RU"/>
        </w:rPr>
        <w:t>-ться</w:t>
      </w:r>
      <w:r w:rsidRPr="002E47C1">
        <w:rPr>
          <w:rFonts w:ascii="Times New Roman" w:hAnsi="Times New Roman"/>
          <w:color w:val="000000"/>
          <w:sz w:val="28"/>
          <w:lang w:val="ru-RU"/>
        </w:rPr>
        <w:t xml:space="preserve"> в глаголах, суффиксов </w:t>
      </w:r>
      <w:r w:rsidRPr="002E47C1">
        <w:rPr>
          <w:rFonts w:ascii="Times New Roman" w:hAnsi="Times New Roman"/>
          <w:b/>
          <w:color w:val="000000"/>
          <w:sz w:val="28"/>
          <w:lang w:val="ru-RU"/>
        </w:rPr>
        <w:t>-ова</w:t>
      </w:r>
      <w:r w:rsidRPr="002E47C1">
        <w:rPr>
          <w:rFonts w:ascii="Times New Roman" w:hAnsi="Times New Roman"/>
          <w:color w:val="000000"/>
          <w:sz w:val="28"/>
          <w:lang w:val="ru-RU"/>
        </w:rPr>
        <w:t>- –</w:t>
      </w:r>
      <w:r w:rsidRPr="002E47C1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2E47C1">
        <w:rPr>
          <w:rFonts w:ascii="Times New Roman" w:hAnsi="Times New Roman"/>
          <w:color w:val="000000"/>
          <w:sz w:val="28"/>
          <w:lang w:val="ru-RU"/>
        </w:rPr>
        <w:t>-</w:t>
      </w:r>
      <w:r w:rsidRPr="002E47C1">
        <w:rPr>
          <w:rFonts w:ascii="Times New Roman" w:hAnsi="Times New Roman"/>
          <w:b/>
          <w:color w:val="000000"/>
          <w:sz w:val="28"/>
          <w:lang w:val="ru-RU"/>
        </w:rPr>
        <w:t>ева</w:t>
      </w:r>
      <w:r w:rsidRPr="002E47C1">
        <w:rPr>
          <w:rFonts w:ascii="Times New Roman" w:hAnsi="Times New Roman"/>
          <w:color w:val="000000"/>
          <w:sz w:val="28"/>
          <w:lang w:val="ru-RU"/>
        </w:rPr>
        <w:t xml:space="preserve">-, </w:t>
      </w:r>
      <w:r w:rsidRPr="002E47C1">
        <w:rPr>
          <w:rFonts w:ascii="Times New Roman" w:hAnsi="Times New Roman"/>
          <w:b/>
          <w:color w:val="000000"/>
          <w:sz w:val="28"/>
          <w:lang w:val="ru-RU"/>
        </w:rPr>
        <w:t xml:space="preserve">-ыва- </w:t>
      </w:r>
      <w:r w:rsidRPr="002E47C1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2E47C1">
        <w:rPr>
          <w:rFonts w:ascii="Times New Roman" w:hAnsi="Times New Roman"/>
          <w:b/>
          <w:color w:val="000000"/>
          <w:sz w:val="28"/>
          <w:lang w:val="ru-RU"/>
        </w:rPr>
        <w:t>-ива-</w:t>
      </w:r>
      <w:r w:rsidRPr="002E47C1">
        <w:rPr>
          <w:rFonts w:ascii="Times New Roman" w:hAnsi="Times New Roman"/>
          <w:color w:val="000000"/>
          <w:sz w:val="28"/>
          <w:lang w:val="ru-RU"/>
        </w:rPr>
        <w:t>.</w:t>
      </w:r>
    </w:p>
    <w:p w14:paraId="5A5D66FC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Правописание безударных личных окончаний глагола.</w:t>
      </w:r>
    </w:p>
    <w:p w14:paraId="4C44AA09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 xml:space="preserve">Правописание гласной перед суффиксом </w:t>
      </w:r>
      <w:r w:rsidRPr="002E47C1">
        <w:rPr>
          <w:rFonts w:ascii="Times New Roman" w:hAnsi="Times New Roman"/>
          <w:b/>
          <w:color w:val="000000"/>
          <w:sz w:val="28"/>
          <w:lang w:val="ru-RU"/>
        </w:rPr>
        <w:t>-л-</w:t>
      </w:r>
      <w:r w:rsidRPr="002E47C1">
        <w:rPr>
          <w:rFonts w:ascii="Times New Roman" w:hAnsi="Times New Roman"/>
          <w:color w:val="000000"/>
          <w:sz w:val="28"/>
          <w:lang w:val="ru-RU"/>
        </w:rPr>
        <w:t xml:space="preserve"> в формах прошедшего времени глагола.</w:t>
      </w:r>
    </w:p>
    <w:p w14:paraId="013C08F8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2E47C1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2E47C1">
        <w:rPr>
          <w:rFonts w:ascii="Times New Roman" w:hAnsi="Times New Roman"/>
          <w:color w:val="000000"/>
          <w:sz w:val="28"/>
          <w:lang w:val="ru-RU"/>
        </w:rPr>
        <w:t xml:space="preserve"> с глаголами.</w:t>
      </w:r>
    </w:p>
    <w:p w14:paraId="7730C292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Орфографический анализ глаголов (в рамках изученного).</w:t>
      </w:r>
    </w:p>
    <w:p w14:paraId="24A548E3" w14:textId="77777777" w:rsidR="00390FCB" w:rsidRPr="002E47C1" w:rsidRDefault="00390FCB">
      <w:pPr>
        <w:spacing w:after="0" w:line="264" w:lineRule="auto"/>
        <w:ind w:left="120"/>
        <w:jc w:val="both"/>
        <w:rPr>
          <w:lang w:val="ru-RU"/>
        </w:rPr>
      </w:pPr>
    </w:p>
    <w:p w14:paraId="73E9F66B" w14:textId="77777777" w:rsidR="00390FCB" w:rsidRPr="002E47C1" w:rsidRDefault="002E47C1">
      <w:pPr>
        <w:spacing w:after="0" w:line="264" w:lineRule="auto"/>
        <w:ind w:left="120"/>
        <w:jc w:val="both"/>
        <w:rPr>
          <w:lang w:val="ru-RU"/>
        </w:rPr>
      </w:pPr>
      <w:r w:rsidRPr="00085D3F">
        <w:rPr>
          <w:rFonts w:ascii="Times New Roman" w:hAnsi="Times New Roman"/>
          <w:b/>
          <w:color w:val="000000"/>
          <w:sz w:val="28"/>
          <w:lang w:val="ru-RU"/>
        </w:rPr>
        <w:t xml:space="preserve">Синтаксис. Культура речи. </w:t>
      </w:r>
      <w:r w:rsidRPr="002E47C1">
        <w:rPr>
          <w:rFonts w:ascii="Times New Roman" w:hAnsi="Times New Roman"/>
          <w:b/>
          <w:color w:val="000000"/>
          <w:sz w:val="28"/>
          <w:lang w:val="ru-RU"/>
        </w:rPr>
        <w:t>Пунктуация</w:t>
      </w:r>
    </w:p>
    <w:p w14:paraId="719F4B6C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Синтаксис как раздел грамматики. Словосочетание и предложение как единицы синтаксиса.</w:t>
      </w:r>
    </w:p>
    <w:p w14:paraId="071D6573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Словосочетание и его признаки. Основные виды словосочетаний по морфологическим свойствам главного слова (именные, глагольные, наречные). Средства связи слов в словосочетании.</w:t>
      </w:r>
    </w:p>
    <w:p w14:paraId="0DC99FF5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Синтаксический анализ словосочетания.</w:t>
      </w:r>
    </w:p>
    <w:p w14:paraId="0B0A2FCE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Предложение и его признаки. Виды предложений по цели высказывания и эмоциональной окраске. Смысловые и интонационные особенности повествовательных, вопросительных, побудительных; восклицательных и невосклицательных предложений.</w:t>
      </w:r>
    </w:p>
    <w:p w14:paraId="20D8B559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Главные члены предложения (грамматическая основа). Подлежащее и способы его выражения: 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падежа. Сказуемое и способы его выражения: глаголом, именем существительным, именем прилагательным.</w:t>
      </w:r>
    </w:p>
    <w:p w14:paraId="34B1E40F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lastRenderedPageBreak/>
        <w:t>Тире между подлежащим и сказуемым.</w:t>
      </w:r>
    </w:p>
    <w:p w14:paraId="2786ED4A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Предложения распространённые и нераспространённые. Второстепенные члены предложения: определение, дополнение, обстоятельство. Определение и типичные средства его выражения. Дополнение (прямое и косвенное) и типичные средства его выражения. Обстоятельство, типичные средства его выражения, виды обстоятельств по значению (времени, места, образа действия, цели, причины, меры и степени, условия, уступки).</w:t>
      </w:r>
    </w:p>
    <w:p w14:paraId="7E4A018D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 xml:space="preserve">Простое осложнённое предложение. Однородные члены предложения, их роль в речи. Особенности интонации предложений с однородными членами. Предложения с однородными членами (без союзов, с одиночным союзом </w:t>
      </w:r>
      <w:r w:rsidRPr="002E47C1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2E47C1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2E47C1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2E47C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E47C1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2E47C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E47C1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2E47C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E47C1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2E47C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E47C1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2E47C1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2E47C1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2E47C1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2E47C1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2E47C1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2E47C1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2E47C1">
        <w:rPr>
          <w:rFonts w:ascii="Times New Roman" w:hAnsi="Times New Roman"/>
          <w:color w:val="000000"/>
          <w:sz w:val="28"/>
          <w:lang w:val="ru-RU"/>
        </w:rPr>
        <w:t>). Предложения с обобщающим словом при однородных членах.</w:t>
      </w:r>
    </w:p>
    <w:p w14:paraId="782A7DF9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Предложения с обращением, особенности интонации. Обращение и средства его выражения.</w:t>
      </w:r>
    </w:p>
    <w:p w14:paraId="112FAE20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Синтаксический анализ простого и простого осложнённого предложений.</w:t>
      </w:r>
    </w:p>
    <w:p w14:paraId="6D37AE0E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 xml:space="preserve">Пунктуационное оформление предложений, осложнённых однородными членами, связанными бессоюзной связью, одиночным союзом </w:t>
      </w:r>
      <w:r w:rsidRPr="002E47C1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2E47C1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2E47C1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2E47C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E47C1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2E47C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E47C1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2E47C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E47C1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2E47C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E47C1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2E47C1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2E47C1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2E47C1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2E47C1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2E47C1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2E47C1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2E47C1">
        <w:rPr>
          <w:rFonts w:ascii="Times New Roman" w:hAnsi="Times New Roman"/>
          <w:color w:val="000000"/>
          <w:sz w:val="28"/>
          <w:lang w:val="ru-RU"/>
        </w:rPr>
        <w:t>).</w:t>
      </w:r>
    </w:p>
    <w:p w14:paraId="0C1D4447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Предложения простые и сложные. Сложные предложения с бессоюзной и союзной связью. Предложения сложносочинённые и сложноподчинённые (общее представление, практическое усвоение).</w:t>
      </w:r>
    </w:p>
    <w:p w14:paraId="59D10E90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 xml:space="preserve">Пунктуационное оформление сложных предложений, состоящих из частей, связанных бессоюзной связью и союзами </w:t>
      </w:r>
      <w:r w:rsidRPr="002E47C1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2E47C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E47C1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2E47C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E47C1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2E47C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E47C1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2E47C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E47C1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2E47C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E47C1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2E47C1">
        <w:rPr>
          <w:rFonts w:ascii="Times New Roman" w:hAnsi="Times New Roman"/>
          <w:color w:val="000000"/>
          <w:sz w:val="28"/>
          <w:lang w:val="ru-RU"/>
        </w:rPr>
        <w:t>.</w:t>
      </w:r>
    </w:p>
    <w:p w14:paraId="4428A20C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Предложения с прямой речью.</w:t>
      </w:r>
    </w:p>
    <w:p w14:paraId="65DD8A3D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Пунктуационное оформление предложений с прямой речью.</w:t>
      </w:r>
    </w:p>
    <w:p w14:paraId="7F0D24DE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Диалог.</w:t>
      </w:r>
    </w:p>
    <w:p w14:paraId="364C4944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Пунктуационное оформление диалога на письме.</w:t>
      </w:r>
    </w:p>
    <w:p w14:paraId="27A38FD8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Пунктуация как раздел лингвистики.</w:t>
      </w:r>
    </w:p>
    <w:p w14:paraId="48D218A7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Пунктуационный анализ предложения (в рамках изученного).</w:t>
      </w:r>
    </w:p>
    <w:p w14:paraId="3F088793" w14:textId="77777777" w:rsidR="00390FCB" w:rsidRPr="002E47C1" w:rsidRDefault="00390FCB">
      <w:pPr>
        <w:spacing w:after="0" w:line="264" w:lineRule="auto"/>
        <w:ind w:left="120"/>
        <w:jc w:val="both"/>
        <w:rPr>
          <w:lang w:val="ru-RU"/>
        </w:rPr>
      </w:pPr>
    </w:p>
    <w:p w14:paraId="4545E220" w14:textId="77777777" w:rsidR="00390FCB" w:rsidRPr="002E47C1" w:rsidRDefault="002E47C1">
      <w:pPr>
        <w:spacing w:after="0" w:line="264" w:lineRule="auto"/>
        <w:ind w:left="120"/>
        <w:jc w:val="both"/>
        <w:rPr>
          <w:lang w:val="ru-RU"/>
        </w:rPr>
      </w:pPr>
      <w:r w:rsidRPr="002E47C1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14:paraId="2500C9A8" w14:textId="77777777" w:rsidR="00390FCB" w:rsidRPr="002E47C1" w:rsidRDefault="00390FCB">
      <w:pPr>
        <w:spacing w:after="0" w:line="264" w:lineRule="auto"/>
        <w:ind w:left="120"/>
        <w:jc w:val="both"/>
        <w:rPr>
          <w:lang w:val="ru-RU"/>
        </w:rPr>
      </w:pPr>
    </w:p>
    <w:p w14:paraId="2A44F851" w14:textId="77777777" w:rsidR="00390FCB" w:rsidRPr="002E47C1" w:rsidRDefault="002E47C1">
      <w:pPr>
        <w:spacing w:after="0" w:line="264" w:lineRule="auto"/>
        <w:ind w:left="120"/>
        <w:jc w:val="both"/>
        <w:rPr>
          <w:lang w:val="ru-RU"/>
        </w:rPr>
      </w:pPr>
      <w:r w:rsidRPr="002E47C1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14:paraId="32F6FD70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Федерации и язык межнационального общения.</w:t>
      </w:r>
    </w:p>
    <w:p w14:paraId="48658C80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Понятие о литературном языке.</w:t>
      </w:r>
    </w:p>
    <w:p w14:paraId="7ACBEA08" w14:textId="77777777" w:rsidR="00390FCB" w:rsidRPr="002E47C1" w:rsidRDefault="00390FCB">
      <w:pPr>
        <w:spacing w:after="0" w:line="264" w:lineRule="auto"/>
        <w:ind w:left="120"/>
        <w:jc w:val="both"/>
        <w:rPr>
          <w:lang w:val="ru-RU"/>
        </w:rPr>
      </w:pPr>
    </w:p>
    <w:p w14:paraId="7BDE2572" w14:textId="77777777" w:rsidR="00390FCB" w:rsidRPr="002E47C1" w:rsidRDefault="002E47C1">
      <w:pPr>
        <w:spacing w:after="0" w:line="264" w:lineRule="auto"/>
        <w:ind w:left="120"/>
        <w:jc w:val="both"/>
        <w:rPr>
          <w:lang w:val="ru-RU"/>
        </w:rPr>
      </w:pPr>
      <w:r w:rsidRPr="002E47C1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14:paraId="144F8007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lastRenderedPageBreak/>
        <w:t>Монолог-описание, монолог-повествование, монолог-рассуждение; сообщение на лингвистическую тему.</w:t>
      </w:r>
    </w:p>
    <w:p w14:paraId="48EF3887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Виды диалога: побуждение к действию, обмен мнениями.</w:t>
      </w:r>
    </w:p>
    <w:p w14:paraId="1C585E6C" w14:textId="77777777" w:rsidR="00390FCB" w:rsidRPr="002E47C1" w:rsidRDefault="00390FCB">
      <w:pPr>
        <w:spacing w:after="0" w:line="264" w:lineRule="auto"/>
        <w:ind w:left="120"/>
        <w:jc w:val="both"/>
        <w:rPr>
          <w:lang w:val="ru-RU"/>
        </w:rPr>
      </w:pPr>
    </w:p>
    <w:p w14:paraId="052B24BD" w14:textId="77777777" w:rsidR="00390FCB" w:rsidRPr="002E47C1" w:rsidRDefault="002E47C1">
      <w:pPr>
        <w:spacing w:after="0" w:line="264" w:lineRule="auto"/>
        <w:ind w:left="120"/>
        <w:jc w:val="both"/>
        <w:rPr>
          <w:lang w:val="ru-RU"/>
        </w:rPr>
      </w:pPr>
      <w:r w:rsidRPr="002E47C1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14:paraId="632D0F6B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14:paraId="52B574E1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текста. План текста (простой, сложный; назывной, вопросный); главная и второстепенная ­информация текста; пересказ текста.</w:t>
      </w:r>
    </w:p>
    <w:p w14:paraId="1651C2FE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Описание как тип речи.</w:t>
      </w:r>
    </w:p>
    <w:p w14:paraId="59B24949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Описание внешности человека.</w:t>
      </w:r>
    </w:p>
    <w:p w14:paraId="27B26C82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Описание помещения.</w:t>
      </w:r>
    </w:p>
    <w:p w14:paraId="02F97BCA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Описание природы.</w:t>
      </w:r>
    </w:p>
    <w:p w14:paraId="380EAF94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Описание местности.</w:t>
      </w:r>
    </w:p>
    <w:p w14:paraId="26728747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Описание действий.</w:t>
      </w:r>
    </w:p>
    <w:p w14:paraId="12BC765A" w14:textId="77777777" w:rsidR="00390FCB" w:rsidRPr="002E47C1" w:rsidRDefault="002E47C1">
      <w:pPr>
        <w:spacing w:after="0" w:line="264" w:lineRule="auto"/>
        <w:ind w:left="120"/>
        <w:jc w:val="both"/>
        <w:rPr>
          <w:lang w:val="ru-RU"/>
        </w:rPr>
      </w:pPr>
      <w:r w:rsidRPr="002E47C1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14:paraId="63152014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 xml:space="preserve">Официально-деловой стиль. </w:t>
      </w:r>
      <w:r w:rsidRPr="00085D3F">
        <w:rPr>
          <w:rFonts w:ascii="Times New Roman" w:hAnsi="Times New Roman"/>
          <w:color w:val="000000"/>
          <w:sz w:val="28"/>
          <w:lang w:val="ru-RU"/>
        </w:rPr>
        <w:t xml:space="preserve">Заявление. Расписка. Научный стиль. </w:t>
      </w:r>
      <w:r w:rsidRPr="002E47C1">
        <w:rPr>
          <w:rFonts w:ascii="Times New Roman" w:hAnsi="Times New Roman"/>
          <w:color w:val="000000"/>
          <w:sz w:val="28"/>
          <w:lang w:val="ru-RU"/>
        </w:rPr>
        <w:t>Словарная статья. Научное сообщение.</w:t>
      </w:r>
    </w:p>
    <w:p w14:paraId="3C7C80BF" w14:textId="77777777" w:rsidR="00390FCB" w:rsidRPr="002E47C1" w:rsidRDefault="00390FCB">
      <w:pPr>
        <w:spacing w:after="0" w:line="264" w:lineRule="auto"/>
        <w:ind w:left="120"/>
        <w:jc w:val="both"/>
        <w:rPr>
          <w:lang w:val="ru-RU"/>
        </w:rPr>
      </w:pPr>
    </w:p>
    <w:p w14:paraId="0F64054B" w14:textId="77777777" w:rsidR="00390FCB" w:rsidRPr="002E47C1" w:rsidRDefault="002E47C1">
      <w:pPr>
        <w:spacing w:after="0" w:line="264" w:lineRule="auto"/>
        <w:ind w:left="120"/>
        <w:jc w:val="both"/>
        <w:rPr>
          <w:lang w:val="ru-RU"/>
        </w:rPr>
      </w:pPr>
      <w:r w:rsidRPr="002E47C1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14:paraId="0B2BC2ED" w14:textId="77777777" w:rsidR="00390FCB" w:rsidRPr="002E47C1" w:rsidRDefault="00390FCB">
      <w:pPr>
        <w:spacing w:after="0" w:line="264" w:lineRule="auto"/>
        <w:ind w:left="120"/>
        <w:jc w:val="both"/>
        <w:rPr>
          <w:lang w:val="ru-RU"/>
        </w:rPr>
      </w:pPr>
    </w:p>
    <w:p w14:paraId="28E1A5D0" w14:textId="77777777" w:rsidR="00390FCB" w:rsidRPr="00085D3F" w:rsidRDefault="002E47C1">
      <w:pPr>
        <w:spacing w:after="0" w:line="264" w:lineRule="auto"/>
        <w:ind w:left="120"/>
        <w:jc w:val="both"/>
        <w:rPr>
          <w:lang w:val="ru-RU"/>
        </w:rPr>
      </w:pPr>
      <w:r w:rsidRPr="00085D3F">
        <w:rPr>
          <w:rFonts w:ascii="Times New Roman" w:hAnsi="Times New Roman"/>
          <w:b/>
          <w:color w:val="000000"/>
          <w:sz w:val="28"/>
          <w:lang w:val="ru-RU"/>
        </w:rPr>
        <w:t>Лексикология. Культура речи</w:t>
      </w:r>
    </w:p>
    <w:p w14:paraId="73A2DA60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её происхождения: исконно русские и заимствованные слова.</w:t>
      </w:r>
    </w:p>
    <w:p w14:paraId="49A08F75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принадлежности к активному и пассивному запасу: неологизмы, устаревшие слова (историзмы и архаизмы).</w:t>
      </w:r>
    </w:p>
    <w:p w14:paraId="2FAC5BA3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жарго­низмы).</w:t>
      </w:r>
    </w:p>
    <w:p w14:paraId="024457C8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Стилистические пласты лексики: стилистически нейтральная, высокая и сниженная лексика.</w:t>
      </w:r>
    </w:p>
    <w:p w14:paraId="12E845C9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Лексический анализ слов.</w:t>
      </w:r>
    </w:p>
    <w:p w14:paraId="73C9F75A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Фразеологизмы. Их признаки и значение.</w:t>
      </w:r>
    </w:p>
    <w:p w14:paraId="2623258B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Употребление лексических средств в соответствии с ситуацией общения.</w:t>
      </w:r>
    </w:p>
    <w:p w14:paraId="2D640410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Оценка своей и чужой речи с точки зрения точного, уместного и выразительного словоупотребления.</w:t>
      </w:r>
    </w:p>
    <w:p w14:paraId="70FCA6FC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Эпитеты, метафоры, олицетворения.</w:t>
      </w:r>
    </w:p>
    <w:p w14:paraId="279F1533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lastRenderedPageBreak/>
        <w:t>Лексические словари.</w:t>
      </w:r>
    </w:p>
    <w:p w14:paraId="1CFCFE8D" w14:textId="77777777" w:rsidR="00390FCB" w:rsidRPr="002E47C1" w:rsidRDefault="00390FCB">
      <w:pPr>
        <w:spacing w:after="0" w:line="264" w:lineRule="auto"/>
        <w:ind w:left="120"/>
        <w:jc w:val="both"/>
        <w:rPr>
          <w:lang w:val="ru-RU"/>
        </w:rPr>
      </w:pPr>
    </w:p>
    <w:p w14:paraId="30BE2377" w14:textId="77777777" w:rsidR="00390FCB" w:rsidRPr="002E47C1" w:rsidRDefault="002E47C1">
      <w:pPr>
        <w:spacing w:after="0" w:line="264" w:lineRule="auto"/>
        <w:ind w:left="120"/>
        <w:jc w:val="both"/>
        <w:rPr>
          <w:lang w:val="ru-RU"/>
        </w:rPr>
      </w:pPr>
      <w:r w:rsidRPr="00085D3F">
        <w:rPr>
          <w:rFonts w:ascii="Times New Roman" w:hAnsi="Times New Roman"/>
          <w:b/>
          <w:color w:val="000000"/>
          <w:sz w:val="28"/>
          <w:lang w:val="ru-RU"/>
        </w:rPr>
        <w:t xml:space="preserve">Словообразование. Культура речи. </w:t>
      </w:r>
      <w:r w:rsidRPr="002E47C1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14:paraId="09636792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Формообразующие и словообразующие морфемы.</w:t>
      </w:r>
    </w:p>
    <w:p w14:paraId="45890FA0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Производящая основа.</w:t>
      </w:r>
    </w:p>
    <w:p w14:paraId="362940D2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Основные способы образования слов в русском языке (приставочный, суффиксальный, приставочно-суффиксальный, бессуффиксный, сложение, переход из одной части речи в другую).</w:t>
      </w:r>
    </w:p>
    <w:p w14:paraId="67A88E01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Понятие об этимологии (общее представление).</w:t>
      </w:r>
    </w:p>
    <w:p w14:paraId="485CB4C6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Морфемный и словообразовательный анализ слов.</w:t>
      </w:r>
    </w:p>
    <w:p w14:paraId="278FE5CD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Правописание сложных и сложносокращённых слов.</w:t>
      </w:r>
    </w:p>
    <w:p w14:paraId="566FA317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Правописание корня -</w:t>
      </w:r>
      <w:r w:rsidRPr="002E47C1">
        <w:rPr>
          <w:rFonts w:ascii="Times New Roman" w:hAnsi="Times New Roman"/>
          <w:b/>
          <w:color w:val="000000"/>
          <w:sz w:val="28"/>
          <w:lang w:val="ru-RU"/>
        </w:rPr>
        <w:t>кас</w:t>
      </w:r>
      <w:r w:rsidRPr="002E47C1">
        <w:rPr>
          <w:rFonts w:ascii="Times New Roman" w:hAnsi="Times New Roman"/>
          <w:color w:val="000000"/>
          <w:sz w:val="28"/>
          <w:lang w:val="ru-RU"/>
        </w:rPr>
        <w:t>- – -</w:t>
      </w:r>
      <w:r w:rsidRPr="002E47C1">
        <w:rPr>
          <w:rFonts w:ascii="Times New Roman" w:hAnsi="Times New Roman"/>
          <w:b/>
          <w:color w:val="000000"/>
          <w:sz w:val="28"/>
          <w:lang w:val="ru-RU"/>
        </w:rPr>
        <w:t>кос</w:t>
      </w:r>
      <w:r w:rsidRPr="002E47C1">
        <w:rPr>
          <w:rFonts w:ascii="Times New Roman" w:hAnsi="Times New Roman"/>
          <w:color w:val="000000"/>
          <w:sz w:val="28"/>
          <w:lang w:val="ru-RU"/>
        </w:rPr>
        <w:t xml:space="preserve">- с чередованием </w:t>
      </w:r>
      <w:r w:rsidRPr="002E47C1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2E47C1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2E47C1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2E47C1">
        <w:rPr>
          <w:rFonts w:ascii="Times New Roman" w:hAnsi="Times New Roman"/>
          <w:color w:val="000000"/>
          <w:sz w:val="28"/>
          <w:lang w:val="ru-RU"/>
        </w:rPr>
        <w:t xml:space="preserve">, гласных в приставках </w:t>
      </w:r>
      <w:r w:rsidRPr="002E47C1">
        <w:rPr>
          <w:rFonts w:ascii="Times New Roman" w:hAnsi="Times New Roman"/>
          <w:b/>
          <w:color w:val="000000"/>
          <w:sz w:val="28"/>
          <w:lang w:val="ru-RU"/>
        </w:rPr>
        <w:t>пре</w:t>
      </w:r>
      <w:r w:rsidRPr="002E47C1">
        <w:rPr>
          <w:rFonts w:ascii="Times New Roman" w:hAnsi="Times New Roman"/>
          <w:color w:val="000000"/>
          <w:sz w:val="28"/>
          <w:lang w:val="ru-RU"/>
        </w:rPr>
        <w:t xml:space="preserve">- и </w:t>
      </w:r>
      <w:r w:rsidRPr="002E47C1">
        <w:rPr>
          <w:rFonts w:ascii="Times New Roman" w:hAnsi="Times New Roman"/>
          <w:b/>
          <w:color w:val="000000"/>
          <w:sz w:val="28"/>
          <w:lang w:val="ru-RU"/>
        </w:rPr>
        <w:t>при</w:t>
      </w:r>
      <w:r w:rsidRPr="002E47C1">
        <w:rPr>
          <w:rFonts w:ascii="Times New Roman" w:hAnsi="Times New Roman"/>
          <w:color w:val="000000"/>
          <w:sz w:val="28"/>
          <w:lang w:val="ru-RU"/>
        </w:rPr>
        <w:t>-.</w:t>
      </w:r>
    </w:p>
    <w:p w14:paraId="13D09D59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Орфографический анализ слов (в рамках изученного).</w:t>
      </w:r>
    </w:p>
    <w:p w14:paraId="453119B4" w14:textId="77777777" w:rsidR="00390FCB" w:rsidRPr="002E47C1" w:rsidRDefault="00390FCB">
      <w:pPr>
        <w:spacing w:after="0" w:line="264" w:lineRule="auto"/>
        <w:ind w:left="120"/>
        <w:jc w:val="both"/>
        <w:rPr>
          <w:lang w:val="ru-RU"/>
        </w:rPr>
      </w:pPr>
    </w:p>
    <w:p w14:paraId="07B3D4FA" w14:textId="77777777" w:rsidR="00390FCB" w:rsidRPr="002E47C1" w:rsidRDefault="002E47C1">
      <w:pPr>
        <w:spacing w:after="0" w:line="264" w:lineRule="auto"/>
        <w:ind w:left="120"/>
        <w:jc w:val="both"/>
        <w:rPr>
          <w:lang w:val="ru-RU"/>
        </w:rPr>
      </w:pPr>
      <w:r w:rsidRPr="00085D3F">
        <w:rPr>
          <w:rFonts w:ascii="Times New Roman" w:hAnsi="Times New Roman"/>
          <w:b/>
          <w:color w:val="000000"/>
          <w:sz w:val="28"/>
          <w:lang w:val="ru-RU"/>
        </w:rPr>
        <w:t xml:space="preserve">Морфология. Культура речи. </w:t>
      </w:r>
      <w:r w:rsidRPr="002E47C1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14:paraId="18FE3258" w14:textId="77777777" w:rsidR="00390FCB" w:rsidRPr="002E47C1" w:rsidRDefault="002E47C1">
      <w:pPr>
        <w:spacing w:after="0" w:line="264" w:lineRule="auto"/>
        <w:ind w:left="120"/>
        <w:jc w:val="both"/>
        <w:rPr>
          <w:lang w:val="ru-RU"/>
        </w:rPr>
      </w:pPr>
      <w:r w:rsidRPr="002E47C1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14:paraId="6ADE244C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Особенности словообразования.</w:t>
      </w:r>
    </w:p>
    <w:p w14:paraId="672358A4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Нормы произношения имён существительных, нормы постановки ударения (в рамках изученного).</w:t>
      </w:r>
    </w:p>
    <w:p w14:paraId="520C6E1C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Нормы словоизменения имён существительных.</w:t>
      </w:r>
    </w:p>
    <w:p w14:paraId="41E8FC8B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Морфологический анализ имён существительных.</w:t>
      </w:r>
    </w:p>
    <w:p w14:paraId="222D2834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 xml:space="preserve">Правила слитного и дефисного написания </w:t>
      </w:r>
      <w:r w:rsidRPr="002E47C1">
        <w:rPr>
          <w:rFonts w:ascii="Times New Roman" w:hAnsi="Times New Roman"/>
          <w:b/>
          <w:color w:val="000000"/>
          <w:sz w:val="28"/>
          <w:lang w:val="ru-RU"/>
        </w:rPr>
        <w:t>пол</w:t>
      </w:r>
      <w:r w:rsidRPr="002E47C1">
        <w:rPr>
          <w:rFonts w:ascii="Times New Roman" w:hAnsi="Times New Roman"/>
          <w:color w:val="000000"/>
          <w:sz w:val="28"/>
          <w:lang w:val="ru-RU"/>
        </w:rPr>
        <w:t xml:space="preserve">- и </w:t>
      </w:r>
      <w:r w:rsidRPr="002E47C1">
        <w:rPr>
          <w:rFonts w:ascii="Times New Roman" w:hAnsi="Times New Roman"/>
          <w:b/>
          <w:color w:val="000000"/>
          <w:sz w:val="28"/>
          <w:lang w:val="ru-RU"/>
        </w:rPr>
        <w:t>полу</w:t>
      </w:r>
      <w:r w:rsidRPr="002E47C1">
        <w:rPr>
          <w:rFonts w:ascii="Times New Roman" w:hAnsi="Times New Roman"/>
          <w:color w:val="000000"/>
          <w:sz w:val="28"/>
          <w:lang w:val="ru-RU"/>
        </w:rPr>
        <w:t>- со словами.</w:t>
      </w:r>
    </w:p>
    <w:p w14:paraId="396C2636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Орфографический анализ имён существительных (в рамках изученного).</w:t>
      </w:r>
    </w:p>
    <w:p w14:paraId="0502BEDC" w14:textId="77777777" w:rsidR="00390FCB" w:rsidRPr="002E47C1" w:rsidRDefault="00390FCB">
      <w:pPr>
        <w:spacing w:after="0" w:line="264" w:lineRule="auto"/>
        <w:ind w:left="120"/>
        <w:jc w:val="both"/>
        <w:rPr>
          <w:lang w:val="ru-RU"/>
        </w:rPr>
      </w:pPr>
    </w:p>
    <w:p w14:paraId="5560BE36" w14:textId="77777777" w:rsidR="00390FCB" w:rsidRPr="002E47C1" w:rsidRDefault="002E47C1">
      <w:pPr>
        <w:spacing w:after="0" w:line="264" w:lineRule="auto"/>
        <w:ind w:left="120"/>
        <w:jc w:val="both"/>
        <w:rPr>
          <w:lang w:val="ru-RU"/>
        </w:rPr>
      </w:pPr>
      <w:r w:rsidRPr="002E47C1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14:paraId="7B6DF19C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Качественные, относительные и притяжательные имена прилагательные.</w:t>
      </w:r>
    </w:p>
    <w:p w14:paraId="43DADF43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Степени сравнения качественных имён прилагательных.</w:t>
      </w:r>
    </w:p>
    <w:p w14:paraId="3EB3F544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Словообразование имён прилагательных.</w:t>
      </w:r>
    </w:p>
    <w:p w14:paraId="18D50912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Морфологический анализ имён прилагательных.</w:t>
      </w:r>
    </w:p>
    <w:p w14:paraId="3FC9C970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2E47C1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2E47C1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2E47C1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2E47C1">
        <w:rPr>
          <w:rFonts w:ascii="Times New Roman" w:hAnsi="Times New Roman"/>
          <w:color w:val="000000"/>
          <w:sz w:val="28"/>
          <w:lang w:val="ru-RU"/>
        </w:rPr>
        <w:t xml:space="preserve"> в именах прилагательных.</w:t>
      </w:r>
    </w:p>
    <w:p w14:paraId="3B41959F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Правописание суффиксов -</w:t>
      </w:r>
      <w:r w:rsidRPr="002E47C1">
        <w:rPr>
          <w:rFonts w:ascii="Times New Roman" w:hAnsi="Times New Roman"/>
          <w:b/>
          <w:color w:val="000000"/>
          <w:sz w:val="28"/>
          <w:lang w:val="ru-RU"/>
        </w:rPr>
        <w:t>к</w:t>
      </w:r>
      <w:r w:rsidRPr="002E47C1">
        <w:rPr>
          <w:rFonts w:ascii="Times New Roman" w:hAnsi="Times New Roman"/>
          <w:color w:val="000000"/>
          <w:sz w:val="28"/>
          <w:lang w:val="ru-RU"/>
        </w:rPr>
        <w:t>- и -</w:t>
      </w:r>
      <w:r w:rsidRPr="002E47C1">
        <w:rPr>
          <w:rFonts w:ascii="Times New Roman" w:hAnsi="Times New Roman"/>
          <w:b/>
          <w:color w:val="000000"/>
          <w:sz w:val="28"/>
          <w:lang w:val="ru-RU"/>
        </w:rPr>
        <w:t>ск</w:t>
      </w:r>
      <w:r w:rsidRPr="002E47C1">
        <w:rPr>
          <w:rFonts w:ascii="Times New Roman" w:hAnsi="Times New Roman"/>
          <w:color w:val="000000"/>
          <w:sz w:val="28"/>
          <w:lang w:val="ru-RU"/>
        </w:rPr>
        <w:t>- имён прилагательных.</w:t>
      </w:r>
    </w:p>
    <w:p w14:paraId="5E15B69F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Правописание сложных имён прилагательных.</w:t>
      </w:r>
    </w:p>
    <w:p w14:paraId="020BE501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Нормы произношения имён прилагательных, нормы ударения (в рамках изученного).</w:t>
      </w:r>
    </w:p>
    <w:p w14:paraId="1D5D18C7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Орфографический анализ имени прилагательного (в рамках изученного).</w:t>
      </w:r>
    </w:p>
    <w:p w14:paraId="178C53BA" w14:textId="77777777" w:rsidR="00390FCB" w:rsidRPr="002E47C1" w:rsidRDefault="00390FCB">
      <w:pPr>
        <w:spacing w:after="0" w:line="264" w:lineRule="auto"/>
        <w:ind w:left="120"/>
        <w:jc w:val="both"/>
        <w:rPr>
          <w:lang w:val="ru-RU"/>
        </w:rPr>
      </w:pPr>
    </w:p>
    <w:p w14:paraId="7D74D158" w14:textId="77777777" w:rsidR="00390FCB" w:rsidRPr="002E47C1" w:rsidRDefault="002E47C1">
      <w:pPr>
        <w:spacing w:after="0" w:line="264" w:lineRule="auto"/>
        <w:ind w:left="120"/>
        <w:jc w:val="both"/>
        <w:rPr>
          <w:lang w:val="ru-RU"/>
        </w:rPr>
      </w:pPr>
      <w:r w:rsidRPr="002E47C1">
        <w:rPr>
          <w:rFonts w:ascii="Times New Roman" w:hAnsi="Times New Roman"/>
          <w:b/>
          <w:color w:val="000000"/>
          <w:sz w:val="28"/>
          <w:lang w:val="ru-RU"/>
        </w:rPr>
        <w:t>Имя числительное</w:t>
      </w:r>
    </w:p>
    <w:p w14:paraId="059027D1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lastRenderedPageBreak/>
        <w:t>Общее грамматическое значение имени числительного. Синтаксические функции имён числительных.</w:t>
      </w:r>
    </w:p>
    <w:p w14:paraId="0654205F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Разряды имён числительных по значению: количественные (целые, дробные, собирательные), порядковые числительные.</w:t>
      </w:r>
    </w:p>
    <w:p w14:paraId="646A8CC3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Разряды имён числительных по строению: простые, сложные, составные числительные.</w:t>
      </w:r>
    </w:p>
    <w:p w14:paraId="66A71424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Словообразование имён числительных.</w:t>
      </w:r>
    </w:p>
    <w:p w14:paraId="32BC9A39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Склонение количественных и порядковых имён числительных.</w:t>
      </w:r>
    </w:p>
    <w:p w14:paraId="08753AD4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Правильное образование форм имён числительных.</w:t>
      </w:r>
    </w:p>
    <w:p w14:paraId="145E7A63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Правильное употребление собирательных имён числительных.</w:t>
      </w:r>
    </w:p>
    <w:p w14:paraId="0789D141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Морфологический анализ имён числительных.</w:t>
      </w:r>
    </w:p>
    <w:p w14:paraId="4D2D614F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имён числительных: написание </w:t>
      </w:r>
      <w:r w:rsidRPr="002E47C1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2E47C1">
        <w:rPr>
          <w:rFonts w:ascii="Times New Roman" w:hAnsi="Times New Roman"/>
          <w:color w:val="000000"/>
          <w:sz w:val="28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14:paraId="60FB0477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Орфографический анализ имён числительных (в рамках изученного).</w:t>
      </w:r>
    </w:p>
    <w:p w14:paraId="18E7313C" w14:textId="77777777" w:rsidR="00390FCB" w:rsidRPr="002E47C1" w:rsidRDefault="00390FCB">
      <w:pPr>
        <w:spacing w:after="0" w:line="264" w:lineRule="auto"/>
        <w:ind w:left="120"/>
        <w:jc w:val="both"/>
        <w:rPr>
          <w:lang w:val="ru-RU"/>
        </w:rPr>
      </w:pPr>
    </w:p>
    <w:p w14:paraId="785882C4" w14:textId="77777777" w:rsidR="00390FCB" w:rsidRPr="002E47C1" w:rsidRDefault="002E47C1">
      <w:pPr>
        <w:spacing w:after="0" w:line="264" w:lineRule="auto"/>
        <w:ind w:left="120"/>
        <w:jc w:val="both"/>
        <w:rPr>
          <w:lang w:val="ru-RU"/>
        </w:rPr>
      </w:pPr>
      <w:r w:rsidRPr="002E47C1">
        <w:rPr>
          <w:rFonts w:ascii="Times New Roman" w:hAnsi="Times New Roman"/>
          <w:b/>
          <w:color w:val="000000"/>
          <w:sz w:val="28"/>
          <w:lang w:val="ru-RU"/>
        </w:rPr>
        <w:t>Местоимение</w:t>
      </w:r>
    </w:p>
    <w:p w14:paraId="769D8D57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Общее грамматическое значение местоимения. Синтаксические функции местоимений.</w:t>
      </w:r>
    </w:p>
    <w:p w14:paraId="1544316D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определительные.</w:t>
      </w:r>
    </w:p>
    <w:p w14:paraId="7428EEF2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Склонение местоимений.</w:t>
      </w:r>
    </w:p>
    <w:p w14:paraId="6163BDA3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Словообразование местоимений.</w:t>
      </w:r>
    </w:p>
    <w:p w14:paraId="4A6EFCA4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Морфологический анализ местоимений.</w:t>
      </w:r>
    </w:p>
    <w:p w14:paraId="1EDF0509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Употребление местоимений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притяжательные и указательные местоимения как средства связи предложений в тексте.</w:t>
      </w:r>
    </w:p>
    <w:p w14:paraId="6CD0DB7F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местоимений: правописание место­имений с </w:t>
      </w:r>
      <w:r w:rsidRPr="002E47C1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2E47C1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2E47C1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2E47C1">
        <w:rPr>
          <w:rFonts w:ascii="Times New Roman" w:hAnsi="Times New Roman"/>
          <w:color w:val="000000"/>
          <w:sz w:val="28"/>
          <w:lang w:val="ru-RU"/>
        </w:rPr>
        <w:t>; слитное, раздельное и дефисное написание местоимений.</w:t>
      </w:r>
    </w:p>
    <w:p w14:paraId="23817DF1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Орфографический анализ местоимений (в рамках изученного).</w:t>
      </w:r>
    </w:p>
    <w:p w14:paraId="39C9421F" w14:textId="77777777" w:rsidR="00390FCB" w:rsidRPr="002E47C1" w:rsidRDefault="00390FCB">
      <w:pPr>
        <w:spacing w:after="0" w:line="264" w:lineRule="auto"/>
        <w:ind w:left="120"/>
        <w:jc w:val="both"/>
        <w:rPr>
          <w:lang w:val="ru-RU"/>
        </w:rPr>
      </w:pPr>
    </w:p>
    <w:p w14:paraId="78FA623F" w14:textId="77777777" w:rsidR="00390FCB" w:rsidRPr="002E47C1" w:rsidRDefault="002E47C1">
      <w:pPr>
        <w:spacing w:after="0" w:line="264" w:lineRule="auto"/>
        <w:ind w:left="120"/>
        <w:jc w:val="both"/>
        <w:rPr>
          <w:lang w:val="ru-RU"/>
        </w:rPr>
      </w:pPr>
      <w:r w:rsidRPr="002E47C1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14:paraId="3897F390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Переходные и непереходные глаголы.</w:t>
      </w:r>
    </w:p>
    <w:p w14:paraId="3867ABB6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Разноспрягаемые глаголы.</w:t>
      </w:r>
    </w:p>
    <w:p w14:paraId="7C333B22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Безличные глаголы. Использование личных глаголов в безличном значении.</w:t>
      </w:r>
    </w:p>
    <w:p w14:paraId="54707545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lastRenderedPageBreak/>
        <w:t>Изъявительное, условное и повелительное наклонения глагола.</w:t>
      </w:r>
    </w:p>
    <w:p w14:paraId="794FC3E3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Нормы ударения в глагольных формах (в рамках изученного).</w:t>
      </w:r>
    </w:p>
    <w:p w14:paraId="041AC3EB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Нормы словоизменения глаголов.</w:t>
      </w:r>
    </w:p>
    <w:p w14:paraId="11DAC9F1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Видо-временная соотнесённость глагольных форм в тексте.</w:t>
      </w:r>
    </w:p>
    <w:p w14:paraId="1181E58A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Морфологический анализ глаголов.</w:t>
      </w:r>
    </w:p>
    <w:p w14:paraId="3F4FA172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 xml:space="preserve">Использование </w:t>
      </w:r>
      <w:r w:rsidRPr="002E47C1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2E47C1">
        <w:rPr>
          <w:rFonts w:ascii="Times New Roman" w:hAnsi="Times New Roman"/>
          <w:color w:val="000000"/>
          <w:sz w:val="28"/>
          <w:lang w:val="ru-RU"/>
        </w:rPr>
        <w:t xml:space="preserve"> как показателя грамматической формы в повелительном наклонении глагола.</w:t>
      </w:r>
    </w:p>
    <w:p w14:paraId="6CF162BC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Орфографический анализ глаголов (в рамках изученного).</w:t>
      </w:r>
    </w:p>
    <w:p w14:paraId="0365BBB7" w14:textId="77777777" w:rsidR="00390FCB" w:rsidRPr="002E47C1" w:rsidRDefault="00390FCB">
      <w:pPr>
        <w:spacing w:after="0" w:line="264" w:lineRule="auto"/>
        <w:ind w:left="120"/>
        <w:jc w:val="both"/>
        <w:rPr>
          <w:lang w:val="ru-RU"/>
        </w:rPr>
      </w:pPr>
    </w:p>
    <w:p w14:paraId="70DF00DE" w14:textId="77777777" w:rsidR="00390FCB" w:rsidRPr="002E47C1" w:rsidRDefault="002E47C1">
      <w:pPr>
        <w:spacing w:after="0" w:line="264" w:lineRule="auto"/>
        <w:ind w:left="120"/>
        <w:jc w:val="both"/>
        <w:rPr>
          <w:lang w:val="ru-RU"/>
        </w:rPr>
      </w:pPr>
      <w:r w:rsidRPr="002E47C1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14:paraId="363136FD" w14:textId="77777777" w:rsidR="00390FCB" w:rsidRPr="002E47C1" w:rsidRDefault="00390FCB">
      <w:pPr>
        <w:spacing w:after="0" w:line="264" w:lineRule="auto"/>
        <w:ind w:left="120"/>
        <w:jc w:val="both"/>
        <w:rPr>
          <w:lang w:val="ru-RU"/>
        </w:rPr>
      </w:pPr>
    </w:p>
    <w:p w14:paraId="191768F2" w14:textId="77777777" w:rsidR="00390FCB" w:rsidRPr="002E47C1" w:rsidRDefault="002E47C1">
      <w:pPr>
        <w:spacing w:after="0" w:line="264" w:lineRule="auto"/>
        <w:ind w:left="120"/>
        <w:jc w:val="both"/>
        <w:rPr>
          <w:lang w:val="ru-RU"/>
        </w:rPr>
      </w:pPr>
      <w:r w:rsidRPr="002E47C1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14:paraId="3221C802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Русский язык как развивающееся явление. Взаимосвязь ­языка, культуры и истории народа.</w:t>
      </w:r>
    </w:p>
    <w:p w14:paraId="5502C220" w14:textId="77777777" w:rsidR="00390FCB" w:rsidRPr="002E47C1" w:rsidRDefault="00390FCB">
      <w:pPr>
        <w:spacing w:after="0" w:line="264" w:lineRule="auto"/>
        <w:ind w:left="120"/>
        <w:jc w:val="both"/>
        <w:rPr>
          <w:lang w:val="ru-RU"/>
        </w:rPr>
      </w:pPr>
    </w:p>
    <w:p w14:paraId="65DE37D0" w14:textId="77777777" w:rsidR="00390FCB" w:rsidRPr="002E47C1" w:rsidRDefault="002E47C1">
      <w:pPr>
        <w:spacing w:after="0" w:line="264" w:lineRule="auto"/>
        <w:ind w:left="120"/>
        <w:jc w:val="both"/>
        <w:rPr>
          <w:lang w:val="ru-RU"/>
        </w:rPr>
      </w:pPr>
      <w:r w:rsidRPr="002E47C1">
        <w:rPr>
          <w:rFonts w:ascii="Times New Roman" w:hAnsi="Times New Roman"/>
          <w:b/>
          <w:color w:val="000000"/>
          <w:sz w:val="28"/>
          <w:lang w:val="ru-RU"/>
        </w:rPr>
        <w:t xml:space="preserve">Язык и речь </w:t>
      </w:r>
    </w:p>
    <w:p w14:paraId="19101FE0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Монолог-описание, монолог-рассуждение, монолог-повествование.</w:t>
      </w:r>
    </w:p>
    <w:p w14:paraId="1AA38AC7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Виды диалога: побуждение к действию, обмен мнениями, запрос информации, сообщение информации.</w:t>
      </w:r>
    </w:p>
    <w:p w14:paraId="0F0FA2D4" w14:textId="77777777" w:rsidR="00390FCB" w:rsidRPr="002E47C1" w:rsidRDefault="00390FCB">
      <w:pPr>
        <w:spacing w:after="0" w:line="264" w:lineRule="auto"/>
        <w:ind w:left="120"/>
        <w:jc w:val="both"/>
        <w:rPr>
          <w:lang w:val="ru-RU"/>
        </w:rPr>
      </w:pPr>
    </w:p>
    <w:p w14:paraId="65E64AC6" w14:textId="77777777" w:rsidR="00390FCB" w:rsidRPr="002E47C1" w:rsidRDefault="002E47C1">
      <w:pPr>
        <w:spacing w:after="0" w:line="264" w:lineRule="auto"/>
        <w:ind w:left="120"/>
        <w:jc w:val="both"/>
        <w:rPr>
          <w:lang w:val="ru-RU"/>
        </w:rPr>
      </w:pPr>
      <w:r w:rsidRPr="002E47C1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14:paraId="4ECF6AC4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Текст как речевое произведение. Основные признаки текста (обобщение).</w:t>
      </w:r>
    </w:p>
    <w:p w14:paraId="063FBD12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Структура текста. Абзац.</w:t>
      </w:r>
    </w:p>
    <w:p w14:paraId="5645032D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план текста (простой, сложный; назывной, вопросный, тезисный); главная и второстепенная информация текста.</w:t>
      </w:r>
    </w:p>
    <w:p w14:paraId="3097B28F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Способы и средства связи предложений в тексте (обобщение).</w:t>
      </w:r>
    </w:p>
    <w:p w14:paraId="46A9F04A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Языковые средства выразительности в тексте: фонетические (звукопись), словообразовательные, лексические (обобщение).</w:t>
      </w:r>
    </w:p>
    <w:p w14:paraId="007426A5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Рассуждение как функционально-смысловой тип речи.</w:t>
      </w:r>
    </w:p>
    <w:p w14:paraId="02FB40AB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Структурные особенности текста-рассуждения.</w:t>
      </w:r>
    </w:p>
    <w:p w14:paraId="7BEC807D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14:paraId="3B0A32BB" w14:textId="77777777" w:rsidR="00390FCB" w:rsidRPr="002E47C1" w:rsidRDefault="002E47C1">
      <w:pPr>
        <w:spacing w:after="0" w:line="264" w:lineRule="auto"/>
        <w:ind w:left="120"/>
        <w:jc w:val="both"/>
        <w:rPr>
          <w:lang w:val="ru-RU"/>
        </w:rPr>
      </w:pPr>
      <w:r w:rsidRPr="002E47C1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14:paraId="11491012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Понятие о функциональных разновидностях языка: разговорная речь, функциональные стили (научный, публицистический, официально-деловой), язык художественной литературы.</w:t>
      </w:r>
    </w:p>
    <w:p w14:paraId="3AFA37BD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lastRenderedPageBreak/>
        <w:t>Публицистический стиль. Сфера употребления, функции, языковые особенности.</w:t>
      </w:r>
    </w:p>
    <w:p w14:paraId="2C392627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Жанры публицистического стиля (репортаж, заметка, интервью).</w:t>
      </w:r>
    </w:p>
    <w:p w14:paraId="27796D80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Употребление языковых средств выразительности в текстах публицистического стиля.</w:t>
      </w:r>
    </w:p>
    <w:p w14:paraId="786A9E57" w14:textId="77777777" w:rsidR="00390FCB" w:rsidRPr="00085D3F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 xml:space="preserve">Официально-деловой стиль. Сфера употребления, функции, языковые особенности. </w:t>
      </w:r>
      <w:r w:rsidRPr="00085D3F">
        <w:rPr>
          <w:rFonts w:ascii="Times New Roman" w:hAnsi="Times New Roman"/>
          <w:color w:val="000000"/>
          <w:sz w:val="28"/>
          <w:lang w:val="ru-RU"/>
        </w:rPr>
        <w:t>Инструкция.</w:t>
      </w:r>
    </w:p>
    <w:p w14:paraId="2D495D74" w14:textId="77777777" w:rsidR="00390FCB" w:rsidRPr="00085D3F" w:rsidRDefault="00390FCB">
      <w:pPr>
        <w:spacing w:after="0" w:line="264" w:lineRule="auto"/>
        <w:ind w:left="120"/>
        <w:jc w:val="both"/>
        <w:rPr>
          <w:lang w:val="ru-RU"/>
        </w:rPr>
      </w:pPr>
    </w:p>
    <w:p w14:paraId="7292E9B4" w14:textId="77777777" w:rsidR="00390FCB" w:rsidRPr="00085D3F" w:rsidRDefault="002E47C1">
      <w:pPr>
        <w:spacing w:after="0" w:line="264" w:lineRule="auto"/>
        <w:ind w:left="120"/>
        <w:jc w:val="both"/>
        <w:rPr>
          <w:lang w:val="ru-RU"/>
        </w:rPr>
      </w:pPr>
      <w:r w:rsidRPr="00085D3F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14:paraId="091C91EF" w14:textId="77777777" w:rsidR="00390FCB" w:rsidRPr="00085D3F" w:rsidRDefault="00390FCB">
      <w:pPr>
        <w:spacing w:after="0" w:line="264" w:lineRule="auto"/>
        <w:ind w:left="120"/>
        <w:jc w:val="both"/>
        <w:rPr>
          <w:lang w:val="ru-RU"/>
        </w:rPr>
      </w:pPr>
    </w:p>
    <w:p w14:paraId="281734E6" w14:textId="77777777" w:rsidR="00390FCB" w:rsidRPr="002E47C1" w:rsidRDefault="002E47C1">
      <w:pPr>
        <w:spacing w:after="0" w:line="264" w:lineRule="auto"/>
        <w:ind w:left="120"/>
        <w:jc w:val="both"/>
        <w:rPr>
          <w:lang w:val="ru-RU"/>
        </w:rPr>
      </w:pPr>
      <w:r w:rsidRPr="00085D3F">
        <w:rPr>
          <w:rFonts w:ascii="Times New Roman" w:hAnsi="Times New Roman"/>
          <w:b/>
          <w:color w:val="000000"/>
          <w:sz w:val="28"/>
          <w:lang w:val="ru-RU"/>
        </w:rPr>
        <w:t xml:space="preserve">Морфология. Культура речи. </w:t>
      </w:r>
      <w:r w:rsidRPr="002E47C1">
        <w:rPr>
          <w:rFonts w:ascii="Times New Roman" w:hAnsi="Times New Roman"/>
          <w:b/>
          <w:color w:val="000000"/>
          <w:sz w:val="28"/>
          <w:lang w:val="ru-RU"/>
        </w:rPr>
        <w:t>Орфография.</w:t>
      </w:r>
    </w:p>
    <w:p w14:paraId="1D552270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Морфология как раздел науки о языке (обобщение).</w:t>
      </w:r>
    </w:p>
    <w:p w14:paraId="6616F615" w14:textId="77777777" w:rsidR="00390FCB" w:rsidRPr="002E47C1" w:rsidRDefault="00390FCB">
      <w:pPr>
        <w:spacing w:after="0" w:line="264" w:lineRule="auto"/>
        <w:ind w:left="120"/>
        <w:jc w:val="both"/>
        <w:rPr>
          <w:lang w:val="ru-RU"/>
        </w:rPr>
      </w:pPr>
    </w:p>
    <w:p w14:paraId="19EB63D7" w14:textId="77777777" w:rsidR="00390FCB" w:rsidRPr="002E47C1" w:rsidRDefault="002E47C1">
      <w:pPr>
        <w:spacing w:after="0" w:line="264" w:lineRule="auto"/>
        <w:ind w:left="120"/>
        <w:jc w:val="both"/>
        <w:rPr>
          <w:lang w:val="ru-RU"/>
        </w:rPr>
      </w:pPr>
      <w:r w:rsidRPr="002E47C1">
        <w:rPr>
          <w:rFonts w:ascii="Times New Roman" w:hAnsi="Times New Roman"/>
          <w:b/>
          <w:color w:val="000000"/>
          <w:sz w:val="28"/>
          <w:lang w:val="ru-RU"/>
        </w:rPr>
        <w:t>Причастие</w:t>
      </w:r>
    </w:p>
    <w:p w14:paraId="7661EB45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Причастия как особая форма глагола. Признаки глагола и имени прилагательного в причастии. Синтаксические функции причастия, роль в речи.</w:t>
      </w:r>
    </w:p>
    <w:p w14:paraId="258BB0CD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Причастный оборот. Знаки препинания в предложениях с причастным оборотом.</w:t>
      </w:r>
    </w:p>
    <w:p w14:paraId="7B0A7053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Действительные и страдательные причастия.</w:t>
      </w:r>
    </w:p>
    <w:p w14:paraId="5A8427C5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Полные и краткие формы страдательных причастий.</w:t>
      </w:r>
    </w:p>
    <w:p w14:paraId="1AF6A814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Причастия настоящего и прошедшего времени. Склонение причастий. Правописание падежных окончаний причастий. Созвучные причастия и имена прилагательные (</w:t>
      </w:r>
      <w:r w:rsidRPr="002E47C1">
        <w:rPr>
          <w:rFonts w:ascii="Times New Roman" w:hAnsi="Times New Roman"/>
          <w:b/>
          <w:color w:val="000000"/>
          <w:sz w:val="28"/>
          <w:lang w:val="ru-RU"/>
        </w:rPr>
        <w:t>висящий — висячий, горящий — горячий</w:t>
      </w:r>
      <w:r w:rsidRPr="002E47C1">
        <w:rPr>
          <w:rFonts w:ascii="Times New Roman" w:hAnsi="Times New Roman"/>
          <w:color w:val="000000"/>
          <w:sz w:val="28"/>
          <w:lang w:val="ru-RU"/>
        </w:rPr>
        <w:t>). Ударение в некоторых формах причастий.</w:t>
      </w:r>
    </w:p>
    <w:p w14:paraId="039AD63E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Морфологический анализ причастий.</w:t>
      </w:r>
    </w:p>
    <w:p w14:paraId="6619CD3B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 xml:space="preserve">Правописание гласных в суффиксах причастий. Правописание </w:t>
      </w:r>
      <w:r w:rsidRPr="002E47C1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2E47C1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2E47C1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2E47C1">
        <w:rPr>
          <w:rFonts w:ascii="Times New Roman" w:hAnsi="Times New Roman"/>
          <w:color w:val="000000"/>
          <w:sz w:val="28"/>
          <w:lang w:val="ru-RU"/>
        </w:rPr>
        <w:t xml:space="preserve"> в суффиксах причастий и отглагольных имён прилагательных.</w:t>
      </w:r>
    </w:p>
    <w:p w14:paraId="06E33FEE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2E47C1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2E47C1">
        <w:rPr>
          <w:rFonts w:ascii="Times New Roman" w:hAnsi="Times New Roman"/>
          <w:color w:val="000000"/>
          <w:sz w:val="28"/>
          <w:lang w:val="ru-RU"/>
        </w:rPr>
        <w:t xml:space="preserve"> с причастиями.</w:t>
      </w:r>
    </w:p>
    <w:p w14:paraId="57184BBA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Орфографический анализ причастий (в рамках изученного).</w:t>
      </w:r>
    </w:p>
    <w:p w14:paraId="5A1DF63C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предложений с причастным оборотом (в рамках изученного).</w:t>
      </w:r>
    </w:p>
    <w:p w14:paraId="4A7C4991" w14:textId="77777777" w:rsidR="00390FCB" w:rsidRPr="002E47C1" w:rsidRDefault="00390FCB">
      <w:pPr>
        <w:spacing w:after="0" w:line="264" w:lineRule="auto"/>
        <w:ind w:left="120"/>
        <w:jc w:val="both"/>
        <w:rPr>
          <w:lang w:val="ru-RU"/>
        </w:rPr>
      </w:pPr>
    </w:p>
    <w:p w14:paraId="1D1F1D7D" w14:textId="77777777" w:rsidR="00390FCB" w:rsidRPr="002E47C1" w:rsidRDefault="002E47C1">
      <w:pPr>
        <w:spacing w:after="0" w:line="264" w:lineRule="auto"/>
        <w:ind w:left="120"/>
        <w:jc w:val="both"/>
        <w:rPr>
          <w:lang w:val="ru-RU"/>
        </w:rPr>
      </w:pPr>
      <w:r w:rsidRPr="002E47C1">
        <w:rPr>
          <w:rFonts w:ascii="Times New Roman" w:hAnsi="Times New Roman"/>
          <w:b/>
          <w:color w:val="000000"/>
          <w:sz w:val="28"/>
          <w:lang w:val="ru-RU"/>
        </w:rPr>
        <w:t>Деепричастие</w:t>
      </w:r>
    </w:p>
    <w:p w14:paraId="4DBB07C5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Деепричастия как особая группа слов. форма глагола. Признаки глагола и наречия в деепричастии. Синтаксическая функция деепричастия, роль в речи.</w:t>
      </w:r>
    </w:p>
    <w:p w14:paraId="1B25F5B9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Деепричастный оборот. Знаки препинания в предложениях с одиночным деепричастием и деепричастным оборотом. Правильное построение предложений с одиночными деепричастиями и деепричастными оборотами.</w:t>
      </w:r>
    </w:p>
    <w:p w14:paraId="1A5075ED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lastRenderedPageBreak/>
        <w:t>Деепричастия совершенного и несовершенного вида. Постановка ударения в деепричастиях.</w:t>
      </w:r>
    </w:p>
    <w:p w14:paraId="1BC8D606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Морфологический анализ деепричастий.</w:t>
      </w:r>
    </w:p>
    <w:p w14:paraId="02C75E41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 xml:space="preserve">Правописание гласных в суффиксах деепричастий. Слитное и раздельное написание </w:t>
      </w:r>
      <w:r w:rsidRPr="002E47C1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2E47C1">
        <w:rPr>
          <w:rFonts w:ascii="Times New Roman" w:hAnsi="Times New Roman"/>
          <w:color w:val="000000"/>
          <w:sz w:val="28"/>
          <w:lang w:val="ru-RU"/>
        </w:rPr>
        <w:t xml:space="preserve"> с деепричастиями.</w:t>
      </w:r>
    </w:p>
    <w:p w14:paraId="35778E53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Орфографический анализ деепричастий (в рамках изученного).</w:t>
      </w:r>
    </w:p>
    <w:p w14:paraId="469BCE29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предложений с деепричастным оборотом (в рамках изученного).</w:t>
      </w:r>
    </w:p>
    <w:p w14:paraId="6240DABA" w14:textId="77777777" w:rsidR="00390FCB" w:rsidRPr="002E47C1" w:rsidRDefault="00390FCB">
      <w:pPr>
        <w:spacing w:after="0" w:line="264" w:lineRule="auto"/>
        <w:ind w:left="120"/>
        <w:jc w:val="both"/>
        <w:rPr>
          <w:lang w:val="ru-RU"/>
        </w:rPr>
      </w:pPr>
    </w:p>
    <w:p w14:paraId="6D13F79F" w14:textId="77777777" w:rsidR="00390FCB" w:rsidRPr="002E47C1" w:rsidRDefault="002E47C1">
      <w:pPr>
        <w:spacing w:after="0" w:line="264" w:lineRule="auto"/>
        <w:ind w:left="120"/>
        <w:jc w:val="both"/>
        <w:rPr>
          <w:lang w:val="ru-RU"/>
        </w:rPr>
      </w:pPr>
      <w:r w:rsidRPr="002E47C1">
        <w:rPr>
          <w:rFonts w:ascii="Times New Roman" w:hAnsi="Times New Roman"/>
          <w:b/>
          <w:color w:val="000000"/>
          <w:sz w:val="28"/>
          <w:lang w:val="ru-RU"/>
        </w:rPr>
        <w:t>Наречие</w:t>
      </w:r>
    </w:p>
    <w:p w14:paraId="320F77BD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Общее грамматическое значение наречий. Синтаксические свойства наречий. Роль в речи.</w:t>
      </w:r>
    </w:p>
    <w:p w14:paraId="16715392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Разряды наречий по значению. Простая и составная формы сравнительной и превосходной степеней сравнения наречий. Нормы постановки ударения в наречиях, нормы произношения наречий. Нормы образования степеней сравнения наречий.</w:t>
      </w:r>
    </w:p>
    <w:p w14:paraId="149FCD93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Словообразование наречий.</w:t>
      </w:r>
    </w:p>
    <w:p w14:paraId="519E4975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Морфологический анализ наречий.</w:t>
      </w:r>
    </w:p>
    <w:p w14:paraId="4074EB2A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 xml:space="preserve">Правописание наречий: слитное, раздельное, дефисное написание; слитное и раздельное написание </w:t>
      </w:r>
      <w:r w:rsidRPr="002E47C1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2E47C1">
        <w:rPr>
          <w:rFonts w:ascii="Times New Roman" w:hAnsi="Times New Roman"/>
          <w:color w:val="000000"/>
          <w:sz w:val="28"/>
          <w:lang w:val="ru-RU"/>
        </w:rPr>
        <w:t xml:space="preserve"> с наречиями; </w:t>
      </w:r>
      <w:r w:rsidRPr="002E47C1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2E47C1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2E47C1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2E47C1">
        <w:rPr>
          <w:rFonts w:ascii="Times New Roman" w:hAnsi="Times New Roman"/>
          <w:color w:val="000000"/>
          <w:sz w:val="28"/>
          <w:lang w:val="ru-RU"/>
        </w:rPr>
        <w:t xml:space="preserve"> в наречиях на -</w:t>
      </w:r>
      <w:r w:rsidRPr="002E47C1">
        <w:rPr>
          <w:rFonts w:ascii="Times New Roman" w:hAnsi="Times New Roman"/>
          <w:b/>
          <w:color w:val="000000"/>
          <w:sz w:val="28"/>
          <w:lang w:val="ru-RU"/>
        </w:rPr>
        <w:t xml:space="preserve">о </w:t>
      </w:r>
      <w:r w:rsidRPr="002E47C1">
        <w:rPr>
          <w:rFonts w:ascii="Times New Roman" w:hAnsi="Times New Roman"/>
          <w:color w:val="000000"/>
          <w:sz w:val="28"/>
          <w:lang w:val="ru-RU"/>
        </w:rPr>
        <w:t>(-</w:t>
      </w:r>
      <w:r w:rsidRPr="002E47C1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2E47C1">
        <w:rPr>
          <w:rFonts w:ascii="Times New Roman" w:hAnsi="Times New Roman"/>
          <w:color w:val="000000"/>
          <w:sz w:val="28"/>
          <w:lang w:val="ru-RU"/>
        </w:rPr>
        <w:t>); правописание суффиксов -</w:t>
      </w:r>
      <w:r w:rsidRPr="002E47C1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2E47C1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2E47C1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2E47C1">
        <w:rPr>
          <w:rFonts w:ascii="Times New Roman" w:hAnsi="Times New Roman"/>
          <w:color w:val="000000"/>
          <w:sz w:val="28"/>
          <w:lang w:val="ru-RU"/>
        </w:rPr>
        <w:t xml:space="preserve"> наречий с приставками </w:t>
      </w:r>
      <w:r w:rsidRPr="002E47C1">
        <w:rPr>
          <w:rFonts w:ascii="Times New Roman" w:hAnsi="Times New Roman"/>
          <w:b/>
          <w:color w:val="000000"/>
          <w:sz w:val="28"/>
          <w:lang w:val="ru-RU"/>
        </w:rPr>
        <w:t>из-</w:t>
      </w:r>
      <w:r w:rsidRPr="002E47C1">
        <w:rPr>
          <w:rFonts w:ascii="Times New Roman" w:hAnsi="Times New Roman"/>
          <w:color w:val="000000"/>
          <w:sz w:val="28"/>
          <w:lang w:val="ru-RU"/>
        </w:rPr>
        <w:t>,</w:t>
      </w:r>
      <w:r w:rsidRPr="002E47C1">
        <w:rPr>
          <w:rFonts w:ascii="Times New Roman" w:hAnsi="Times New Roman"/>
          <w:b/>
          <w:color w:val="000000"/>
          <w:sz w:val="28"/>
          <w:lang w:val="ru-RU"/>
        </w:rPr>
        <w:t xml:space="preserve"> до-</w:t>
      </w:r>
      <w:r w:rsidRPr="002E47C1">
        <w:rPr>
          <w:rFonts w:ascii="Times New Roman" w:hAnsi="Times New Roman"/>
          <w:color w:val="000000"/>
          <w:sz w:val="28"/>
          <w:lang w:val="ru-RU"/>
        </w:rPr>
        <w:t>,</w:t>
      </w:r>
      <w:r w:rsidRPr="002E47C1">
        <w:rPr>
          <w:rFonts w:ascii="Times New Roman" w:hAnsi="Times New Roman"/>
          <w:b/>
          <w:color w:val="000000"/>
          <w:sz w:val="28"/>
          <w:lang w:val="ru-RU"/>
        </w:rPr>
        <w:t xml:space="preserve"> с-</w:t>
      </w:r>
      <w:r w:rsidRPr="002E47C1">
        <w:rPr>
          <w:rFonts w:ascii="Times New Roman" w:hAnsi="Times New Roman"/>
          <w:color w:val="000000"/>
          <w:sz w:val="28"/>
          <w:lang w:val="ru-RU"/>
        </w:rPr>
        <w:t>,</w:t>
      </w:r>
      <w:r w:rsidRPr="002E47C1">
        <w:rPr>
          <w:rFonts w:ascii="Times New Roman" w:hAnsi="Times New Roman"/>
          <w:b/>
          <w:color w:val="000000"/>
          <w:sz w:val="28"/>
          <w:lang w:val="ru-RU"/>
        </w:rPr>
        <w:t xml:space="preserve"> в-</w:t>
      </w:r>
      <w:r w:rsidRPr="002E47C1">
        <w:rPr>
          <w:rFonts w:ascii="Times New Roman" w:hAnsi="Times New Roman"/>
          <w:color w:val="000000"/>
          <w:sz w:val="28"/>
          <w:lang w:val="ru-RU"/>
        </w:rPr>
        <w:t>,</w:t>
      </w:r>
      <w:r w:rsidRPr="002E47C1">
        <w:rPr>
          <w:rFonts w:ascii="Times New Roman" w:hAnsi="Times New Roman"/>
          <w:b/>
          <w:color w:val="000000"/>
          <w:sz w:val="28"/>
          <w:lang w:val="ru-RU"/>
        </w:rPr>
        <w:t xml:space="preserve"> на-</w:t>
      </w:r>
      <w:r w:rsidRPr="002E47C1">
        <w:rPr>
          <w:rFonts w:ascii="Times New Roman" w:hAnsi="Times New Roman"/>
          <w:color w:val="000000"/>
          <w:sz w:val="28"/>
          <w:lang w:val="ru-RU"/>
        </w:rPr>
        <w:t>,</w:t>
      </w:r>
      <w:r w:rsidRPr="002E47C1">
        <w:rPr>
          <w:rFonts w:ascii="Times New Roman" w:hAnsi="Times New Roman"/>
          <w:b/>
          <w:color w:val="000000"/>
          <w:sz w:val="28"/>
          <w:lang w:val="ru-RU"/>
        </w:rPr>
        <w:t xml:space="preserve"> за-</w:t>
      </w:r>
      <w:r w:rsidRPr="002E47C1">
        <w:rPr>
          <w:rFonts w:ascii="Times New Roman" w:hAnsi="Times New Roman"/>
          <w:color w:val="000000"/>
          <w:sz w:val="28"/>
          <w:lang w:val="ru-RU"/>
        </w:rPr>
        <w:t xml:space="preserve">; употребление </w:t>
      </w:r>
      <w:r w:rsidRPr="002E47C1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2E47C1">
        <w:rPr>
          <w:rFonts w:ascii="Times New Roman" w:hAnsi="Times New Roman"/>
          <w:color w:val="000000"/>
          <w:sz w:val="28"/>
          <w:lang w:val="ru-RU"/>
        </w:rPr>
        <w:t xml:space="preserve"> после шипящих на конце наречий; правописание суффиксов наречий -</w:t>
      </w:r>
      <w:r w:rsidRPr="002E47C1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2E47C1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2E47C1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2E47C1">
        <w:rPr>
          <w:rFonts w:ascii="Times New Roman" w:hAnsi="Times New Roman"/>
          <w:color w:val="000000"/>
          <w:sz w:val="28"/>
          <w:lang w:val="ru-RU"/>
        </w:rPr>
        <w:t xml:space="preserve"> после шипящих.</w:t>
      </w:r>
    </w:p>
    <w:p w14:paraId="606E860B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Орфографический анализ наречий (в рамках изученного).</w:t>
      </w:r>
    </w:p>
    <w:p w14:paraId="0B194165" w14:textId="77777777" w:rsidR="00390FCB" w:rsidRPr="002E47C1" w:rsidRDefault="00390FCB">
      <w:pPr>
        <w:spacing w:after="0" w:line="264" w:lineRule="auto"/>
        <w:ind w:left="120"/>
        <w:jc w:val="both"/>
        <w:rPr>
          <w:lang w:val="ru-RU"/>
        </w:rPr>
      </w:pPr>
    </w:p>
    <w:p w14:paraId="62EE7AA8" w14:textId="77777777" w:rsidR="00390FCB" w:rsidRPr="002E47C1" w:rsidRDefault="002E47C1">
      <w:pPr>
        <w:spacing w:after="0" w:line="264" w:lineRule="auto"/>
        <w:ind w:left="120"/>
        <w:jc w:val="both"/>
        <w:rPr>
          <w:lang w:val="ru-RU"/>
        </w:rPr>
      </w:pPr>
      <w:r w:rsidRPr="002E47C1">
        <w:rPr>
          <w:rFonts w:ascii="Times New Roman" w:hAnsi="Times New Roman"/>
          <w:b/>
          <w:color w:val="000000"/>
          <w:sz w:val="28"/>
          <w:lang w:val="ru-RU"/>
        </w:rPr>
        <w:t>Слова категории состояния</w:t>
      </w:r>
    </w:p>
    <w:p w14:paraId="71E47D5C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Вопрос о словах категории состояния в системе частей речи.</w:t>
      </w:r>
    </w:p>
    <w:p w14:paraId="65AA15B3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Общее грамматическое значение, морфологические признаки и синтаксическая функция слов категории состояния. Роль слов категории состояния в речи.</w:t>
      </w:r>
    </w:p>
    <w:p w14:paraId="490F67CB" w14:textId="77777777" w:rsidR="00390FCB" w:rsidRPr="002E47C1" w:rsidRDefault="00390FCB">
      <w:pPr>
        <w:spacing w:after="0" w:line="264" w:lineRule="auto"/>
        <w:ind w:left="120"/>
        <w:jc w:val="both"/>
        <w:rPr>
          <w:lang w:val="ru-RU"/>
        </w:rPr>
      </w:pPr>
    </w:p>
    <w:p w14:paraId="6F0DA292" w14:textId="77777777" w:rsidR="00390FCB" w:rsidRPr="002E47C1" w:rsidRDefault="002E47C1">
      <w:pPr>
        <w:spacing w:after="0" w:line="264" w:lineRule="auto"/>
        <w:ind w:left="120"/>
        <w:jc w:val="both"/>
        <w:rPr>
          <w:lang w:val="ru-RU"/>
        </w:rPr>
      </w:pPr>
      <w:r w:rsidRPr="002E47C1">
        <w:rPr>
          <w:rFonts w:ascii="Times New Roman" w:hAnsi="Times New Roman"/>
          <w:b/>
          <w:color w:val="000000"/>
          <w:sz w:val="28"/>
          <w:lang w:val="ru-RU"/>
        </w:rPr>
        <w:t>Служебные части речи</w:t>
      </w:r>
    </w:p>
    <w:p w14:paraId="7922B458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Общая характеристика служебных частей речи. Отличие самостоятельных частей речи от служебных.</w:t>
      </w:r>
    </w:p>
    <w:p w14:paraId="436D972B" w14:textId="77777777" w:rsidR="00390FCB" w:rsidRPr="002E47C1" w:rsidRDefault="00390FCB">
      <w:pPr>
        <w:spacing w:after="0" w:line="264" w:lineRule="auto"/>
        <w:ind w:left="120"/>
        <w:jc w:val="both"/>
        <w:rPr>
          <w:lang w:val="ru-RU"/>
        </w:rPr>
      </w:pPr>
    </w:p>
    <w:p w14:paraId="5E4D288E" w14:textId="77777777" w:rsidR="00390FCB" w:rsidRPr="002E47C1" w:rsidRDefault="002E47C1">
      <w:pPr>
        <w:spacing w:after="0" w:line="264" w:lineRule="auto"/>
        <w:ind w:left="120"/>
        <w:jc w:val="both"/>
        <w:rPr>
          <w:lang w:val="ru-RU"/>
        </w:rPr>
      </w:pPr>
      <w:r w:rsidRPr="002E47C1">
        <w:rPr>
          <w:rFonts w:ascii="Times New Roman" w:hAnsi="Times New Roman"/>
          <w:b/>
          <w:color w:val="000000"/>
          <w:sz w:val="28"/>
          <w:lang w:val="ru-RU"/>
        </w:rPr>
        <w:t>Предлог</w:t>
      </w:r>
    </w:p>
    <w:p w14:paraId="5119CAEB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Предлог как служебная часть речи. Грамматические функции предлогов.</w:t>
      </w:r>
    </w:p>
    <w:p w14:paraId="658A7275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Разряды предлогов по происхождению: предлоги производ­ные и непроизводные. Разряды предлогов по строению: предлоги простые и составные.</w:t>
      </w:r>
    </w:p>
    <w:p w14:paraId="0B55F196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lastRenderedPageBreak/>
        <w:t>Морфологический анализ предлогов.</w:t>
      </w:r>
    </w:p>
    <w:p w14:paraId="7B21BD5D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 xml:space="preserve">Нормы употребления имён существительных и местоимений с предлогами. Правильное использование предлогов </w:t>
      </w:r>
      <w:r w:rsidRPr="002E47C1">
        <w:rPr>
          <w:rFonts w:ascii="Times New Roman" w:hAnsi="Times New Roman"/>
          <w:b/>
          <w:color w:val="000000"/>
          <w:sz w:val="28"/>
          <w:lang w:val="ru-RU"/>
        </w:rPr>
        <w:t>из</w:t>
      </w:r>
      <w:r w:rsidRPr="002E47C1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2E47C1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2E47C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E47C1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2E47C1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2E47C1">
        <w:rPr>
          <w:rFonts w:ascii="Times New Roman" w:hAnsi="Times New Roman"/>
          <w:b/>
          <w:color w:val="000000"/>
          <w:sz w:val="28"/>
          <w:lang w:val="ru-RU"/>
        </w:rPr>
        <w:t>на</w:t>
      </w:r>
      <w:r w:rsidRPr="002E47C1">
        <w:rPr>
          <w:rFonts w:ascii="Times New Roman" w:hAnsi="Times New Roman"/>
          <w:color w:val="000000"/>
          <w:sz w:val="28"/>
          <w:lang w:val="ru-RU"/>
        </w:rPr>
        <w:t xml:space="preserve">. Правильное образование предложно-падежных форм с предлогами </w:t>
      </w:r>
      <w:r w:rsidRPr="002E47C1">
        <w:rPr>
          <w:rFonts w:ascii="Times New Roman" w:hAnsi="Times New Roman"/>
          <w:b/>
          <w:color w:val="000000"/>
          <w:sz w:val="28"/>
          <w:lang w:val="ru-RU"/>
        </w:rPr>
        <w:t>по</w:t>
      </w:r>
      <w:r w:rsidRPr="002E47C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E47C1">
        <w:rPr>
          <w:rFonts w:ascii="Times New Roman" w:hAnsi="Times New Roman"/>
          <w:b/>
          <w:color w:val="000000"/>
          <w:sz w:val="28"/>
          <w:lang w:val="ru-RU"/>
        </w:rPr>
        <w:t>благодаря</w:t>
      </w:r>
      <w:r w:rsidRPr="002E47C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E47C1">
        <w:rPr>
          <w:rFonts w:ascii="Times New Roman" w:hAnsi="Times New Roman"/>
          <w:b/>
          <w:color w:val="000000"/>
          <w:sz w:val="28"/>
          <w:lang w:val="ru-RU"/>
        </w:rPr>
        <w:t>согласно</w:t>
      </w:r>
      <w:r w:rsidRPr="002E47C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E47C1">
        <w:rPr>
          <w:rFonts w:ascii="Times New Roman" w:hAnsi="Times New Roman"/>
          <w:b/>
          <w:color w:val="000000"/>
          <w:sz w:val="28"/>
          <w:lang w:val="ru-RU"/>
        </w:rPr>
        <w:t>вопреки</w:t>
      </w:r>
      <w:r w:rsidRPr="002E47C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E47C1">
        <w:rPr>
          <w:rFonts w:ascii="Times New Roman" w:hAnsi="Times New Roman"/>
          <w:b/>
          <w:color w:val="000000"/>
          <w:sz w:val="28"/>
          <w:lang w:val="ru-RU"/>
        </w:rPr>
        <w:t>наперерез</w:t>
      </w:r>
      <w:r w:rsidRPr="002E47C1">
        <w:rPr>
          <w:rFonts w:ascii="Times New Roman" w:hAnsi="Times New Roman"/>
          <w:color w:val="000000"/>
          <w:sz w:val="28"/>
          <w:lang w:val="ru-RU"/>
        </w:rPr>
        <w:t>.</w:t>
      </w:r>
    </w:p>
    <w:p w14:paraId="586A89A0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Правописание производных предлогов.</w:t>
      </w:r>
    </w:p>
    <w:p w14:paraId="0A2EAE3F" w14:textId="77777777" w:rsidR="00390FCB" w:rsidRPr="002E47C1" w:rsidRDefault="00390FCB">
      <w:pPr>
        <w:spacing w:after="0" w:line="264" w:lineRule="auto"/>
        <w:ind w:left="120"/>
        <w:jc w:val="both"/>
        <w:rPr>
          <w:lang w:val="ru-RU"/>
        </w:rPr>
      </w:pPr>
    </w:p>
    <w:p w14:paraId="3BDF68AD" w14:textId="77777777" w:rsidR="00390FCB" w:rsidRPr="002E47C1" w:rsidRDefault="002E47C1">
      <w:pPr>
        <w:spacing w:after="0" w:line="264" w:lineRule="auto"/>
        <w:ind w:left="120"/>
        <w:jc w:val="both"/>
        <w:rPr>
          <w:lang w:val="ru-RU"/>
        </w:rPr>
      </w:pPr>
      <w:r w:rsidRPr="002E47C1">
        <w:rPr>
          <w:rFonts w:ascii="Times New Roman" w:hAnsi="Times New Roman"/>
          <w:b/>
          <w:color w:val="000000"/>
          <w:sz w:val="28"/>
          <w:lang w:val="ru-RU"/>
        </w:rPr>
        <w:t>Союз</w:t>
      </w:r>
    </w:p>
    <w:p w14:paraId="04BF7AC2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Союз как служебная часть речи. Союз как средство связи однородных членов предложения и частей сложного предложения.</w:t>
      </w:r>
    </w:p>
    <w:p w14:paraId="40D52A03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Разряды союзов по строению: простые и составные. Правописание составных союзов. Разряды союзов по значению: сочинительные и подчинительные. Одиночные, двойные и повторяющиеся сочинительные союзы.</w:t>
      </w:r>
    </w:p>
    <w:p w14:paraId="4CB97E25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Морфологический анализ союзов.</w:t>
      </w:r>
    </w:p>
    <w:p w14:paraId="03292F1B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Правописание союзов.</w:t>
      </w:r>
    </w:p>
    <w:p w14:paraId="5E00D43B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 xml:space="preserve">Знаки препинания в сложных союзных предложениях (в рамках изученного). Знаки препинания в предложениях с союзом </w:t>
      </w:r>
      <w:r w:rsidRPr="002E47C1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2E47C1">
        <w:rPr>
          <w:rFonts w:ascii="Times New Roman" w:hAnsi="Times New Roman"/>
          <w:color w:val="000000"/>
          <w:sz w:val="28"/>
          <w:lang w:val="ru-RU"/>
        </w:rPr>
        <w:t>, связывающим однородные члены и части сложного предложения.</w:t>
      </w:r>
    </w:p>
    <w:p w14:paraId="60DAC8D4" w14:textId="77777777" w:rsidR="00390FCB" w:rsidRPr="002E47C1" w:rsidRDefault="00390FCB">
      <w:pPr>
        <w:spacing w:after="0" w:line="264" w:lineRule="auto"/>
        <w:ind w:left="120"/>
        <w:jc w:val="both"/>
        <w:rPr>
          <w:lang w:val="ru-RU"/>
        </w:rPr>
      </w:pPr>
    </w:p>
    <w:p w14:paraId="4457655A" w14:textId="77777777" w:rsidR="00390FCB" w:rsidRPr="002E47C1" w:rsidRDefault="002E47C1">
      <w:pPr>
        <w:spacing w:after="0" w:line="264" w:lineRule="auto"/>
        <w:ind w:left="120"/>
        <w:jc w:val="both"/>
        <w:rPr>
          <w:lang w:val="ru-RU"/>
        </w:rPr>
      </w:pPr>
      <w:r w:rsidRPr="002E47C1">
        <w:rPr>
          <w:rFonts w:ascii="Times New Roman" w:hAnsi="Times New Roman"/>
          <w:b/>
          <w:color w:val="000000"/>
          <w:sz w:val="28"/>
          <w:lang w:val="ru-RU"/>
        </w:rPr>
        <w:t>Частица</w:t>
      </w:r>
    </w:p>
    <w:p w14:paraId="67D7FC98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Частица как служебная часть речи. Роль частиц в передаче различных оттенков значения в слове и тексте, в образовании форм глагола. Употребление частиц в предложении и тексте в соответствии с их значением и стилистической окраской. Интонационные особенности предложений с частицами.</w:t>
      </w:r>
    </w:p>
    <w:p w14:paraId="64023752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Разряды частиц по значению и употреблению: формообразующие, отрицательные, модальные.</w:t>
      </w:r>
    </w:p>
    <w:p w14:paraId="44113867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Морфологический анализ частиц.</w:t>
      </w:r>
    </w:p>
    <w:p w14:paraId="63ADABAC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 xml:space="preserve">Смысловые различия частиц </w:t>
      </w:r>
      <w:r w:rsidRPr="002E47C1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2E47C1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2E47C1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2E47C1">
        <w:rPr>
          <w:rFonts w:ascii="Times New Roman" w:hAnsi="Times New Roman"/>
          <w:color w:val="000000"/>
          <w:sz w:val="28"/>
          <w:lang w:val="ru-RU"/>
        </w:rPr>
        <w:t xml:space="preserve">. Использование частиц </w:t>
      </w:r>
      <w:r w:rsidRPr="002E47C1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2E47C1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2E47C1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2E47C1">
        <w:rPr>
          <w:rFonts w:ascii="Times New Roman" w:hAnsi="Times New Roman"/>
          <w:color w:val="000000"/>
          <w:sz w:val="28"/>
          <w:lang w:val="ru-RU"/>
        </w:rPr>
        <w:t xml:space="preserve"> в письменной речи. Различение приставки </w:t>
      </w:r>
      <w:r w:rsidRPr="002E47C1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2E47C1">
        <w:rPr>
          <w:rFonts w:ascii="Times New Roman" w:hAnsi="Times New Roman"/>
          <w:color w:val="000000"/>
          <w:sz w:val="28"/>
          <w:lang w:val="ru-RU"/>
        </w:rPr>
        <w:t xml:space="preserve">- и частицы </w:t>
      </w:r>
      <w:r w:rsidRPr="002E47C1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2E47C1">
        <w:rPr>
          <w:rFonts w:ascii="Times New Roman" w:hAnsi="Times New Roman"/>
          <w:color w:val="000000"/>
          <w:sz w:val="28"/>
          <w:lang w:val="ru-RU"/>
        </w:rPr>
        <w:t xml:space="preserve">. Слитное и раздельное написание </w:t>
      </w:r>
      <w:r w:rsidRPr="002E47C1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2E47C1">
        <w:rPr>
          <w:rFonts w:ascii="Times New Roman" w:hAnsi="Times New Roman"/>
          <w:color w:val="000000"/>
          <w:sz w:val="28"/>
          <w:lang w:val="ru-RU"/>
        </w:rPr>
        <w:t xml:space="preserve"> с разными частями речи (обобщение). Правописание частиц </w:t>
      </w:r>
      <w:r w:rsidRPr="002E47C1">
        <w:rPr>
          <w:rFonts w:ascii="Times New Roman" w:hAnsi="Times New Roman"/>
          <w:b/>
          <w:color w:val="000000"/>
          <w:sz w:val="28"/>
          <w:lang w:val="ru-RU"/>
        </w:rPr>
        <w:t>бы</w:t>
      </w:r>
      <w:r w:rsidRPr="002E47C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E47C1">
        <w:rPr>
          <w:rFonts w:ascii="Times New Roman" w:hAnsi="Times New Roman"/>
          <w:b/>
          <w:color w:val="000000"/>
          <w:sz w:val="28"/>
          <w:lang w:val="ru-RU"/>
        </w:rPr>
        <w:t>ли</w:t>
      </w:r>
      <w:r w:rsidRPr="002E47C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E47C1">
        <w:rPr>
          <w:rFonts w:ascii="Times New Roman" w:hAnsi="Times New Roman"/>
          <w:b/>
          <w:color w:val="000000"/>
          <w:sz w:val="28"/>
          <w:lang w:val="ru-RU"/>
        </w:rPr>
        <w:t>же</w:t>
      </w:r>
      <w:r w:rsidRPr="002E47C1">
        <w:rPr>
          <w:rFonts w:ascii="Times New Roman" w:hAnsi="Times New Roman"/>
          <w:color w:val="000000"/>
          <w:sz w:val="28"/>
          <w:lang w:val="ru-RU"/>
        </w:rPr>
        <w:t xml:space="preserve"> с другими словами. Дефисное написание частиц -</w:t>
      </w:r>
      <w:r w:rsidRPr="002E47C1">
        <w:rPr>
          <w:rFonts w:ascii="Times New Roman" w:hAnsi="Times New Roman"/>
          <w:b/>
          <w:color w:val="000000"/>
          <w:sz w:val="28"/>
          <w:lang w:val="ru-RU"/>
        </w:rPr>
        <w:t>то</w:t>
      </w:r>
      <w:r w:rsidRPr="002E47C1">
        <w:rPr>
          <w:rFonts w:ascii="Times New Roman" w:hAnsi="Times New Roman"/>
          <w:color w:val="000000"/>
          <w:sz w:val="28"/>
          <w:lang w:val="ru-RU"/>
        </w:rPr>
        <w:t>, -</w:t>
      </w:r>
      <w:r w:rsidRPr="002E47C1">
        <w:rPr>
          <w:rFonts w:ascii="Times New Roman" w:hAnsi="Times New Roman"/>
          <w:b/>
          <w:color w:val="000000"/>
          <w:sz w:val="28"/>
          <w:lang w:val="ru-RU"/>
        </w:rPr>
        <w:t>таки</w:t>
      </w:r>
      <w:r w:rsidRPr="002E47C1">
        <w:rPr>
          <w:rFonts w:ascii="Times New Roman" w:hAnsi="Times New Roman"/>
          <w:color w:val="000000"/>
          <w:sz w:val="28"/>
          <w:lang w:val="ru-RU"/>
        </w:rPr>
        <w:t>, -</w:t>
      </w:r>
      <w:r w:rsidRPr="002E47C1">
        <w:rPr>
          <w:rFonts w:ascii="Times New Roman" w:hAnsi="Times New Roman"/>
          <w:b/>
          <w:color w:val="000000"/>
          <w:sz w:val="28"/>
          <w:lang w:val="ru-RU"/>
        </w:rPr>
        <w:t>ка</w:t>
      </w:r>
      <w:r w:rsidRPr="002E47C1">
        <w:rPr>
          <w:rFonts w:ascii="Times New Roman" w:hAnsi="Times New Roman"/>
          <w:color w:val="000000"/>
          <w:sz w:val="28"/>
          <w:lang w:val="ru-RU"/>
        </w:rPr>
        <w:t>.</w:t>
      </w:r>
    </w:p>
    <w:p w14:paraId="189FC0AD" w14:textId="77777777" w:rsidR="00390FCB" w:rsidRPr="002E47C1" w:rsidRDefault="00390FCB">
      <w:pPr>
        <w:spacing w:after="0" w:line="264" w:lineRule="auto"/>
        <w:ind w:left="120"/>
        <w:jc w:val="both"/>
        <w:rPr>
          <w:lang w:val="ru-RU"/>
        </w:rPr>
      </w:pPr>
    </w:p>
    <w:p w14:paraId="43AF627F" w14:textId="77777777" w:rsidR="00390FCB" w:rsidRPr="002E47C1" w:rsidRDefault="002E47C1">
      <w:pPr>
        <w:spacing w:after="0" w:line="264" w:lineRule="auto"/>
        <w:ind w:left="120"/>
        <w:jc w:val="both"/>
        <w:rPr>
          <w:lang w:val="ru-RU"/>
        </w:rPr>
      </w:pPr>
      <w:r w:rsidRPr="002E47C1">
        <w:rPr>
          <w:rFonts w:ascii="Times New Roman" w:hAnsi="Times New Roman"/>
          <w:b/>
          <w:color w:val="000000"/>
          <w:sz w:val="28"/>
          <w:lang w:val="ru-RU"/>
        </w:rPr>
        <w:t>Междометия и звукоподражательные слова</w:t>
      </w:r>
    </w:p>
    <w:p w14:paraId="3A627E13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Междометия как особая группа слов.</w:t>
      </w:r>
    </w:p>
    <w:p w14:paraId="6F8B73DE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Разряды междометий по значению (выражающие чувства, побуждающие к действию, этикетные междометия); междометия производные и непроизводные.</w:t>
      </w:r>
    </w:p>
    <w:p w14:paraId="53E90B1A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lastRenderedPageBreak/>
        <w:t>Морфологический анализ междометий.</w:t>
      </w:r>
    </w:p>
    <w:p w14:paraId="2E5BBD3D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Звукоподражательные слова.</w:t>
      </w:r>
    </w:p>
    <w:p w14:paraId="10778A01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Использование междометий и звукоподражательных слов в разговорной и художественной речи как средства создания экспрессии. Интонационное и пунктуационное выделение междометий и звукоподражательных слов в предложении.</w:t>
      </w:r>
    </w:p>
    <w:p w14:paraId="54F60EB8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Омонимия слов разных частей речи. Грамматическая омонимия. Использование грамматических омонимов в речи.</w:t>
      </w:r>
    </w:p>
    <w:p w14:paraId="7E9F982F" w14:textId="77777777" w:rsidR="00390FCB" w:rsidRPr="002E47C1" w:rsidRDefault="00390FCB">
      <w:pPr>
        <w:spacing w:after="0"/>
        <w:ind w:left="120"/>
        <w:rPr>
          <w:lang w:val="ru-RU"/>
        </w:rPr>
      </w:pPr>
    </w:p>
    <w:p w14:paraId="4B9E4021" w14:textId="77777777" w:rsidR="00390FCB" w:rsidRPr="002E47C1" w:rsidRDefault="002E47C1">
      <w:pPr>
        <w:spacing w:after="0"/>
        <w:ind w:left="120"/>
        <w:rPr>
          <w:lang w:val="ru-RU"/>
        </w:rPr>
      </w:pPr>
      <w:r w:rsidRPr="002E47C1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14:paraId="110F11FA" w14:textId="77777777" w:rsidR="00390FCB" w:rsidRPr="002E47C1" w:rsidRDefault="00390FCB">
      <w:pPr>
        <w:spacing w:after="0"/>
        <w:ind w:left="120"/>
        <w:rPr>
          <w:lang w:val="ru-RU"/>
        </w:rPr>
      </w:pPr>
    </w:p>
    <w:p w14:paraId="0A314B16" w14:textId="77777777" w:rsidR="00390FCB" w:rsidRPr="002E47C1" w:rsidRDefault="002E47C1">
      <w:pPr>
        <w:spacing w:after="0" w:line="264" w:lineRule="auto"/>
        <w:ind w:left="120"/>
        <w:jc w:val="both"/>
        <w:rPr>
          <w:lang w:val="ru-RU"/>
        </w:rPr>
      </w:pPr>
      <w:r w:rsidRPr="002E47C1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14:paraId="201A455D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Русский язык в кругу других славянских языков.</w:t>
      </w:r>
    </w:p>
    <w:p w14:paraId="2AE3C75F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Язык и речь</w:t>
      </w:r>
    </w:p>
    <w:p w14:paraId="7F643F08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Монолог-описание, монолог-рассуждение, монолог-повествование; выступление с научным сообщением.</w:t>
      </w:r>
    </w:p>
    <w:p w14:paraId="43D30699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Диалог.</w:t>
      </w:r>
    </w:p>
    <w:p w14:paraId="11B0FC9E" w14:textId="77777777" w:rsidR="00390FCB" w:rsidRPr="002E47C1" w:rsidRDefault="00390FCB">
      <w:pPr>
        <w:spacing w:after="0" w:line="264" w:lineRule="auto"/>
        <w:ind w:left="120"/>
        <w:jc w:val="both"/>
        <w:rPr>
          <w:lang w:val="ru-RU"/>
        </w:rPr>
      </w:pPr>
    </w:p>
    <w:p w14:paraId="4DD7F57E" w14:textId="77777777" w:rsidR="00390FCB" w:rsidRPr="002E47C1" w:rsidRDefault="002E47C1">
      <w:pPr>
        <w:spacing w:after="0" w:line="264" w:lineRule="auto"/>
        <w:ind w:left="120"/>
        <w:jc w:val="both"/>
        <w:rPr>
          <w:lang w:val="ru-RU"/>
        </w:rPr>
      </w:pPr>
      <w:r w:rsidRPr="002E47C1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14:paraId="70F1B02C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Текст и его основные признаки.</w:t>
      </w:r>
    </w:p>
    <w:p w14:paraId="03007A2E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Особенности функционально-смысловых типов речи (повествование, описание, рассуждение).</w:t>
      </w:r>
    </w:p>
    <w:p w14:paraId="445BE34B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извлечение информации из различных источников; использование лингвистических словарей; тезисы, конспект.</w:t>
      </w:r>
    </w:p>
    <w:p w14:paraId="142B9103" w14:textId="77777777" w:rsidR="00390FCB" w:rsidRPr="002E47C1" w:rsidRDefault="00390FCB">
      <w:pPr>
        <w:spacing w:after="0" w:line="264" w:lineRule="auto"/>
        <w:ind w:left="120"/>
        <w:jc w:val="both"/>
        <w:rPr>
          <w:lang w:val="ru-RU"/>
        </w:rPr>
      </w:pPr>
    </w:p>
    <w:p w14:paraId="6666E59F" w14:textId="77777777" w:rsidR="00390FCB" w:rsidRPr="002E47C1" w:rsidRDefault="002E47C1">
      <w:pPr>
        <w:spacing w:after="0" w:line="264" w:lineRule="auto"/>
        <w:ind w:left="120"/>
        <w:jc w:val="both"/>
        <w:rPr>
          <w:lang w:val="ru-RU"/>
        </w:rPr>
      </w:pPr>
      <w:r w:rsidRPr="002E47C1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14:paraId="1483F42F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Официально-деловой стиль. Сфера употребления, функции, языковые особенности.</w:t>
      </w:r>
    </w:p>
    <w:p w14:paraId="253B6660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Жанры официально-делового стиля (заявление, объяснительная записка, автобиография, характеристика).</w:t>
      </w:r>
    </w:p>
    <w:p w14:paraId="72D3264C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Научный стиль. Сфера употребления, функции, языковые особенности.</w:t>
      </w:r>
    </w:p>
    <w:p w14:paraId="29711F02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Жанры научного стиля (реферат, доклад на научную тему). Сочетание различных функциональных разновидностей языка в тексте, средства связи предложений в тексте.</w:t>
      </w:r>
    </w:p>
    <w:p w14:paraId="73BF4AB1" w14:textId="77777777" w:rsidR="00390FCB" w:rsidRPr="002E47C1" w:rsidRDefault="00390FCB">
      <w:pPr>
        <w:spacing w:after="0" w:line="264" w:lineRule="auto"/>
        <w:ind w:left="120"/>
        <w:jc w:val="both"/>
        <w:rPr>
          <w:lang w:val="ru-RU"/>
        </w:rPr>
      </w:pPr>
    </w:p>
    <w:p w14:paraId="0CA166A2" w14:textId="77777777" w:rsidR="00390FCB" w:rsidRPr="002E47C1" w:rsidRDefault="002E47C1">
      <w:pPr>
        <w:spacing w:after="0" w:line="264" w:lineRule="auto"/>
        <w:ind w:left="120"/>
        <w:jc w:val="both"/>
        <w:rPr>
          <w:lang w:val="ru-RU"/>
        </w:rPr>
      </w:pPr>
      <w:r w:rsidRPr="002E47C1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14:paraId="26EB11EC" w14:textId="77777777" w:rsidR="00390FCB" w:rsidRPr="002E47C1" w:rsidRDefault="00390FCB">
      <w:pPr>
        <w:spacing w:after="0" w:line="264" w:lineRule="auto"/>
        <w:ind w:left="120"/>
        <w:jc w:val="both"/>
        <w:rPr>
          <w:lang w:val="ru-RU"/>
        </w:rPr>
      </w:pPr>
    </w:p>
    <w:p w14:paraId="231B3FA3" w14:textId="77777777" w:rsidR="00390FCB" w:rsidRPr="002E47C1" w:rsidRDefault="002E47C1">
      <w:pPr>
        <w:spacing w:after="0" w:line="264" w:lineRule="auto"/>
        <w:ind w:left="120"/>
        <w:jc w:val="both"/>
        <w:rPr>
          <w:lang w:val="ru-RU"/>
        </w:rPr>
      </w:pPr>
      <w:r w:rsidRPr="002E47C1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14:paraId="67650CD4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Синтаксис как раздел лингвистики.</w:t>
      </w:r>
    </w:p>
    <w:p w14:paraId="2AAA1F32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lastRenderedPageBreak/>
        <w:t>Словосочетание и предложение как единицы синтаксиса.</w:t>
      </w:r>
    </w:p>
    <w:p w14:paraId="5B7B9682" w14:textId="77777777" w:rsidR="00390FCB" w:rsidRPr="00085D3F" w:rsidRDefault="002E47C1">
      <w:pPr>
        <w:spacing w:after="0" w:line="264" w:lineRule="auto"/>
        <w:ind w:firstLine="600"/>
        <w:jc w:val="both"/>
        <w:rPr>
          <w:lang w:val="ru-RU"/>
        </w:rPr>
      </w:pPr>
      <w:r w:rsidRPr="00085D3F">
        <w:rPr>
          <w:rFonts w:ascii="Times New Roman" w:hAnsi="Times New Roman"/>
          <w:color w:val="000000"/>
          <w:sz w:val="28"/>
          <w:lang w:val="ru-RU"/>
        </w:rPr>
        <w:t>Пунктуация. Функции знаков препинания.</w:t>
      </w:r>
    </w:p>
    <w:p w14:paraId="2F49CECC" w14:textId="77777777" w:rsidR="00390FCB" w:rsidRPr="00085D3F" w:rsidRDefault="00390FCB">
      <w:pPr>
        <w:spacing w:after="0" w:line="264" w:lineRule="auto"/>
        <w:ind w:left="120"/>
        <w:jc w:val="both"/>
        <w:rPr>
          <w:lang w:val="ru-RU"/>
        </w:rPr>
      </w:pPr>
    </w:p>
    <w:p w14:paraId="3D8F2C38" w14:textId="77777777" w:rsidR="00390FCB" w:rsidRPr="002E47C1" w:rsidRDefault="002E47C1">
      <w:pPr>
        <w:spacing w:after="0" w:line="264" w:lineRule="auto"/>
        <w:ind w:left="120"/>
        <w:jc w:val="both"/>
        <w:rPr>
          <w:lang w:val="ru-RU"/>
        </w:rPr>
      </w:pPr>
      <w:r w:rsidRPr="002E47C1">
        <w:rPr>
          <w:rFonts w:ascii="Times New Roman" w:hAnsi="Times New Roman"/>
          <w:b/>
          <w:color w:val="000000"/>
          <w:sz w:val="28"/>
          <w:lang w:val="ru-RU"/>
        </w:rPr>
        <w:t>Словосочетание</w:t>
      </w:r>
    </w:p>
    <w:p w14:paraId="38A03E74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Основные признаки словосочетания.</w:t>
      </w:r>
    </w:p>
    <w:p w14:paraId="7688C75F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Виды словосочетаний по морфологическим свойствам главного слова: глагольные, именные, наречные.</w:t>
      </w:r>
    </w:p>
    <w:p w14:paraId="7855828A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Типы подчинительной связи слов в словосочетании: согласование, управление, примыкание.</w:t>
      </w:r>
    </w:p>
    <w:p w14:paraId="037DF23B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Синтаксический анализ словосочетаний.</w:t>
      </w:r>
    </w:p>
    <w:p w14:paraId="11C26BEC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Грамматическая синонимия словосочетаний.</w:t>
      </w:r>
    </w:p>
    <w:p w14:paraId="6AB2EFD5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Нормы построения словосочетаний.</w:t>
      </w:r>
    </w:p>
    <w:p w14:paraId="6DA7B9EF" w14:textId="77777777" w:rsidR="00390FCB" w:rsidRPr="002E47C1" w:rsidRDefault="00390FCB">
      <w:pPr>
        <w:spacing w:after="0" w:line="264" w:lineRule="auto"/>
        <w:ind w:left="120"/>
        <w:jc w:val="both"/>
        <w:rPr>
          <w:lang w:val="ru-RU"/>
        </w:rPr>
      </w:pPr>
    </w:p>
    <w:p w14:paraId="5694F3D1" w14:textId="77777777" w:rsidR="00390FCB" w:rsidRPr="002E47C1" w:rsidRDefault="002E47C1">
      <w:pPr>
        <w:spacing w:after="0" w:line="264" w:lineRule="auto"/>
        <w:ind w:left="120"/>
        <w:jc w:val="both"/>
        <w:rPr>
          <w:lang w:val="ru-RU"/>
        </w:rPr>
      </w:pPr>
      <w:r w:rsidRPr="002E47C1">
        <w:rPr>
          <w:rFonts w:ascii="Times New Roman" w:hAnsi="Times New Roman"/>
          <w:b/>
          <w:color w:val="000000"/>
          <w:sz w:val="28"/>
          <w:lang w:val="ru-RU"/>
        </w:rPr>
        <w:t>Предложение</w:t>
      </w:r>
    </w:p>
    <w:p w14:paraId="2B5A8BA5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Предложение. Основные признаки предложения: смысловая и интонационная законченность, грамматическая оформленность.</w:t>
      </w:r>
    </w:p>
    <w:p w14:paraId="4BABEFF0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Виды предложений по цели высказывания (повествовательные, вопросительные, побудительные) и по эмоциональной окраске (восклицательные, невосклицательные). Их интонационные и смысловые особенности.</w:t>
      </w:r>
    </w:p>
    <w:p w14:paraId="1E20B078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Употребление языковых форм выражения побуждения в побудительных предложениях.</w:t>
      </w:r>
    </w:p>
    <w:p w14:paraId="671E9CBF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Средства оформления предложения в устной и письменной речи (интонация, логическое ударение, знаки препинания).</w:t>
      </w:r>
    </w:p>
    <w:p w14:paraId="1C702B39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Виды предложений по количеству грамматических основ (простые, сложные).</w:t>
      </w:r>
    </w:p>
    <w:p w14:paraId="1636E966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Виды простых предложений по наличию главных членов (двусоставные, односоставные).</w:t>
      </w:r>
    </w:p>
    <w:p w14:paraId="53A4B0AA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Виды предложений по наличию второстепенных членов (распространённые, нераспространённые).</w:t>
      </w:r>
    </w:p>
    <w:p w14:paraId="701A55F4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Предложения полные и неполные.</w:t>
      </w:r>
    </w:p>
    <w:p w14:paraId="3D605692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Употребление неполных предложений в диалогической речи, соблюдение в устной речи интонации неполного предложения.</w:t>
      </w:r>
    </w:p>
    <w:p w14:paraId="33E5EC4B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 xml:space="preserve">Грамматические, интонационные и пунктуационные особенности предложений со словами </w:t>
      </w:r>
      <w:r w:rsidRPr="002E47C1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2E47C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E47C1">
        <w:rPr>
          <w:rFonts w:ascii="Times New Roman" w:hAnsi="Times New Roman"/>
          <w:b/>
          <w:color w:val="000000"/>
          <w:sz w:val="28"/>
          <w:lang w:val="ru-RU"/>
        </w:rPr>
        <w:t>нет</w:t>
      </w:r>
      <w:r w:rsidRPr="002E47C1">
        <w:rPr>
          <w:rFonts w:ascii="Times New Roman" w:hAnsi="Times New Roman"/>
          <w:color w:val="000000"/>
          <w:sz w:val="28"/>
          <w:lang w:val="ru-RU"/>
        </w:rPr>
        <w:t>.</w:t>
      </w:r>
    </w:p>
    <w:p w14:paraId="16A6B724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Нормы построения простого предложения, использования инверсии.</w:t>
      </w:r>
    </w:p>
    <w:p w14:paraId="14CC94E8" w14:textId="77777777" w:rsidR="00390FCB" w:rsidRPr="002E47C1" w:rsidRDefault="00390FCB">
      <w:pPr>
        <w:spacing w:after="0" w:line="264" w:lineRule="auto"/>
        <w:ind w:left="120"/>
        <w:jc w:val="both"/>
        <w:rPr>
          <w:lang w:val="ru-RU"/>
        </w:rPr>
      </w:pPr>
    </w:p>
    <w:p w14:paraId="07793DEF" w14:textId="77777777" w:rsidR="00390FCB" w:rsidRPr="002E47C1" w:rsidRDefault="002E47C1">
      <w:pPr>
        <w:spacing w:after="0" w:line="264" w:lineRule="auto"/>
        <w:ind w:left="120"/>
        <w:jc w:val="both"/>
        <w:rPr>
          <w:lang w:val="ru-RU"/>
        </w:rPr>
      </w:pPr>
      <w:r w:rsidRPr="002E47C1">
        <w:rPr>
          <w:rFonts w:ascii="Times New Roman" w:hAnsi="Times New Roman"/>
          <w:b/>
          <w:color w:val="000000"/>
          <w:sz w:val="28"/>
          <w:lang w:val="ru-RU"/>
        </w:rPr>
        <w:t>Двусоставное предложение</w:t>
      </w:r>
    </w:p>
    <w:p w14:paraId="5149AF66" w14:textId="77777777" w:rsidR="00390FCB" w:rsidRPr="002E47C1" w:rsidRDefault="002E47C1">
      <w:pPr>
        <w:spacing w:after="0" w:line="264" w:lineRule="auto"/>
        <w:ind w:left="120"/>
        <w:jc w:val="both"/>
        <w:rPr>
          <w:lang w:val="ru-RU"/>
        </w:rPr>
      </w:pPr>
      <w:r w:rsidRPr="002E47C1">
        <w:rPr>
          <w:rFonts w:ascii="Times New Roman" w:hAnsi="Times New Roman"/>
          <w:b/>
          <w:color w:val="000000"/>
          <w:sz w:val="28"/>
          <w:lang w:val="ru-RU"/>
        </w:rPr>
        <w:t>Главные члены предложения</w:t>
      </w:r>
    </w:p>
    <w:p w14:paraId="12DAB107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Подлежащее и сказуемое как главные члены предложения.</w:t>
      </w:r>
    </w:p>
    <w:p w14:paraId="6AC60C44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lastRenderedPageBreak/>
        <w:t>Способы выражения подлежащего.</w:t>
      </w:r>
    </w:p>
    <w:p w14:paraId="4AD18BC8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Виды сказуемого (простое глагольное, составное глагольное, составное именное) и способы его выражения.</w:t>
      </w:r>
    </w:p>
    <w:p w14:paraId="63EC53E4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Тире между подлежащим и сказуемым.</w:t>
      </w:r>
    </w:p>
    <w:p w14:paraId="7C5B42AB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 xml:space="preserve">Нормы согласования сказуемого с подлежащим, выраженным словосочетанием, сложносокращёнными словами, словами </w:t>
      </w:r>
      <w:r w:rsidRPr="002E47C1">
        <w:rPr>
          <w:rFonts w:ascii="Times New Roman" w:hAnsi="Times New Roman"/>
          <w:b/>
          <w:color w:val="000000"/>
          <w:sz w:val="28"/>
          <w:lang w:val="ru-RU"/>
        </w:rPr>
        <w:t>большинство</w:t>
      </w:r>
      <w:r w:rsidRPr="002E47C1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2E47C1">
        <w:rPr>
          <w:rFonts w:ascii="Times New Roman" w:hAnsi="Times New Roman"/>
          <w:b/>
          <w:color w:val="000000"/>
          <w:sz w:val="28"/>
          <w:lang w:val="ru-RU"/>
        </w:rPr>
        <w:t>меньшинство</w:t>
      </w:r>
      <w:r w:rsidRPr="002E47C1">
        <w:rPr>
          <w:rFonts w:ascii="Times New Roman" w:hAnsi="Times New Roman"/>
          <w:color w:val="000000"/>
          <w:sz w:val="28"/>
          <w:lang w:val="ru-RU"/>
        </w:rPr>
        <w:t>, количественными сочетаниями.</w:t>
      </w:r>
    </w:p>
    <w:p w14:paraId="54198917" w14:textId="77777777" w:rsidR="00390FCB" w:rsidRPr="002E47C1" w:rsidRDefault="00390FCB">
      <w:pPr>
        <w:spacing w:after="0" w:line="264" w:lineRule="auto"/>
        <w:ind w:left="120"/>
        <w:jc w:val="both"/>
        <w:rPr>
          <w:lang w:val="ru-RU"/>
        </w:rPr>
      </w:pPr>
    </w:p>
    <w:p w14:paraId="72AD11A4" w14:textId="77777777" w:rsidR="00390FCB" w:rsidRPr="002E47C1" w:rsidRDefault="002E47C1">
      <w:pPr>
        <w:spacing w:after="0" w:line="264" w:lineRule="auto"/>
        <w:ind w:left="120"/>
        <w:jc w:val="both"/>
        <w:rPr>
          <w:lang w:val="ru-RU"/>
        </w:rPr>
      </w:pPr>
      <w:r w:rsidRPr="002E47C1">
        <w:rPr>
          <w:rFonts w:ascii="Times New Roman" w:hAnsi="Times New Roman"/>
          <w:b/>
          <w:color w:val="000000"/>
          <w:sz w:val="28"/>
          <w:lang w:val="ru-RU"/>
        </w:rPr>
        <w:t>Второстепенные члены предложения</w:t>
      </w:r>
    </w:p>
    <w:p w14:paraId="748ABC0F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Второстепенные члены предложения, их виды.</w:t>
      </w:r>
    </w:p>
    <w:p w14:paraId="095D727B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Определение как второстепенный член предложения. Определения согласованные и несогласованные.</w:t>
      </w:r>
    </w:p>
    <w:p w14:paraId="60FD82DE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Приложение как особый вид определения.</w:t>
      </w:r>
    </w:p>
    <w:p w14:paraId="7892629A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Дополнение как второстепенный член предложения.</w:t>
      </w:r>
    </w:p>
    <w:p w14:paraId="22DD93A0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Дополнения прямые и косвенные.</w:t>
      </w:r>
    </w:p>
    <w:p w14:paraId="29752756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Обстоятельство как второстепенный член предложения. Виды обстоятельств (места, времени, причины, цели, образа действия, меры и степени, условия, уступки).</w:t>
      </w:r>
    </w:p>
    <w:p w14:paraId="0E72C94A" w14:textId="77777777" w:rsidR="00390FCB" w:rsidRPr="002E47C1" w:rsidRDefault="00390FCB">
      <w:pPr>
        <w:spacing w:after="0" w:line="264" w:lineRule="auto"/>
        <w:ind w:left="120"/>
        <w:jc w:val="both"/>
        <w:rPr>
          <w:lang w:val="ru-RU"/>
        </w:rPr>
      </w:pPr>
    </w:p>
    <w:p w14:paraId="64A0D474" w14:textId="77777777" w:rsidR="00390FCB" w:rsidRPr="002E47C1" w:rsidRDefault="002E47C1">
      <w:pPr>
        <w:spacing w:after="0" w:line="264" w:lineRule="auto"/>
        <w:ind w:left="120"/>
        <w:jc w:val="both"/>
        <w:rPr>
          <w:lang w:val="ru-RU"/>
        </w:rPr>
      </w:pPr>
      <w:r w:rsidRPr="002E47C1">
        <w:rPr>
          <w:rFonts w:ascii="Times New Roman" w:hAnsi="Times New Roman"/>
          <w:b/>
          <w:color w:val="000000"/>
          <w:sz w:val="28"/>
          <w:lang w:val="ru-RU"/>
        </w:rPr>
        <w:t>Односоставные предложения</w:t>
      </w:r>
    </w:p>
    <w:p w14:paraId="0903454E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Односоставные предложения, их грамматические признаки.</w:t>
      </w:r>
    </w:p>
    <w:p w14:paraId="5D8668AC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Грамматические различия односоставных предложений и двусоставных неполных предложений.</w:t>
      </w:r>
    </w:p>
    <w:p w14:paraId="086A7630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Виды односоставных предложений: назывные, определённо-личные, неопределённо-личные, обобщённо-личные, безличные предложения.</w:t>
      </w:r>
    </w:p>
    <w:p w14:paraId="7744D1E5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Синтаксическая синонимия односоставных и двусоставных предложений.</w:t>
      </w:r>
    </w:p>
    <w:p w14:paraId="263542D1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Употребление односоставных предложений в речи.</w:t>
      </w:r>
    </w:p>
    <w:p w14:paraId="645112E2" w14:textId="77777777" w:rsidR="00390FCB" w:rsidRPr="002E47C1" w:rsidRDefault="00390FCB">
      <w:pPr>
        <w:spacing w:after="0" w:line="264" w:lineRule="auto"/>
        <w:ind w:left="120"/>
        <w:jc w:val="both"/>
        <w:rPr>
          <w:lang w:val="ru-RU"/>
        </w:rPr>
      </w:pPr>
    </w:p>
    <w:p w14:paraId="154E4278" w14:textId="77777777" w:rsidR="00390FCB" w:rsidRPr="002E47C1" w:rsidRDefault="002E47C1">
      <w:pPr>
        <w:spacing w:after="0" w:line="264" w:lineRule="auto"/>
        <w:ind w:left="120"/>
        <w:jc w:val="both"/>
        <w:rPr>
          <w:lang w:val="ru-RU"/>
        </w:rPr>
      </w:pPr>
      <w:r w:rsidRPr="002E47C1">
        <w:rPr>
          <w:rFonts w:ascii="Times New Roman" w:hAnsi="Times New Roman"/>
          <w:b/>
          <w:color w:val="000000"/>
          <w:sz w:val="28"/>
          <w:lang w:val="ru-RU"/>
        </w:rPr>
        <w:t>Простое осложнённое предложение</w:t>
      </w:r>
    </w:p>
    <w:p w14:paraId="7658AB50" w14:textId="77777777" w:rsidR="00390FCB" w:rsidRPr="002E47C1" w:rsidRDefault="002E47C1">
      <w:pPr>
        <w:spacing w:after="0" w:line="264" w:lineRule="auto"/>
        <w:ind w:left="120"/>
        <w:jc w:val="both"/>
        <w:rPr>
          <w:lang w:val="ru-RU"/>
        </w:rPr>
      </w:pPr>
      <w:r w:rsidRPr="002E47C1">
        <w:rPr>
          <w:rFonts w:ascii="Times New Roman" w:hAnsi="Times New Roman"/>
          <w:b/>
          <w:color w:val="000000"/>
          <w:sz w:val="28"/>
          <w:lang w:val="ru-RU"/>
        </w:rPr>
        <w:t>Предложения с однородными членами</w:t>
      </w:r>
    </w:p>
    <w:p w14:paraId="42B12555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Однородные члены предложения, их признаки, средства связи. Союзная и бессоюзная связь однородных членов предложения.</w:t>
      </w:r>
    </w:p>
    <w:p w14:paraId="20F1FEBB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Однородные и неоднородные определения.</w:t>
      </w:r>
    </w:p>
    <w:p w14:paraId="7EC5FF08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Предложения с обобщающими словами при однородных членах.</w:t>
      </w:r>
    </w:p>
    <w:p w14:paraId="0CD5D177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 xml:space="preserve">Нормы построения предложений с однородными членами, связанными двойными союзами </w:t>
      </w:r>
      <w:r w:rsidRPr="002E47C1">
        <w:rPr>
          <w:rFonts w:ascii="Times New Roman" w:hAnsi="Times New Roman"/>
          <w:b/>
          <w:color w:val="000000"/>
          <w:sz w:val="28"/>
          <w:lang w:val="ru-RU"/>
        </w:rPr>
        <w:t>не только… но и</w:t>
      </w:r>
      <w:r w:rsidRPr="002E47C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E47C1">
        <w:rPr>
          <w:rFonts w:ascii="Times New Roman" w:hAnsi="Times New Roman"/>
          <w:b/>
          <w:color w:val="000000"/>
          <w:sz w:val="28"/>
          <w:lang w:val="ru-RU"/>
        </w:rPr>
        <w:t>как… так и.</w:t>
      </w:r>
    </w:p>
    <w:p w14:paraId="01D189F1" w14:textId="77777777" w:rsidR="00390FCB" w:rsidRPr="00085D3F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 однородными членами, связанными попарно, с помощью повторяющихся союзов (</w:t>
      </w:r>
      <w:r w:rsidRPr="002E47C1">
        <w:rPr>
          <w:rFonts w:ascii="Times New Roman" w:hAnsi="Times New Roman"/>
          <w:b/>
          <w:color w:val="000000"/>
          <w:sz w:val="28"/>
          <w:lang w:val="ru-RU"/>
        </w:rPr>
        <w:t xml:space="preserve">и... </w:t>
      </w:r>
      <w:r w:rsidRPr="00085D3F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085D3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85D3F">
        <w:rPr>
          <w:rFonts w:ascii="Times New Roman" w:hAnsi="Times New Roman"/>
          <w:b/>
          <w:color w:val="000000"/>
          <w:sz w:val="28"/>
          <w:lang w:val="ru-RU"/>
        </w:rPr>
        <w:t>или... или</w:t>
      </w:r>
      <w:r w:rsidRPr="00085D3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85D3F">
        <w:rPr>
          <w:rFonts w:ascii="Times New Roman" w:hAnsi="Times New Roman"/>
          <w:b/>
          <w:color w:val="000000"/>
          <w:sz w:val="28"/>
          <w:lang w:val="ru-RU"/>
        </w:rPr>
        <w:t>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085D3F">
        <w:rPr>
          <w:rFonts w:ascii="Times New Roman" w:hAnsi="Times New Roman"/>
          <w:b/>
          <w:color w:val="000000"/>
          <w:sz w:val="28"/>
          <w:lang w:val="ru-RU"/>
        </w:rPr>
        <w:t>...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085D3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85D3F">
        <w:rPr>
          <w:rFonts w:ascii="Times New Roman" w:hAnsi="Times New Roman"/>
          <w:b/>
          <w:color w:val="000000"/>
          <w:sz w:val="28"/>
          <w:lang w:val="ru-RU"/>
        </w:rPr>
        <w:t>ни... ни</w:t>
      </w:r>
      <w:r w:rsidRPr="00085D3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85D3F">
        <w:rPr>
          <w:rFonts w:ascii="Times New Roman" w:hAnsi="Times New Roman"/>
          <w:b/>
          <w:color w:val="000000"/>
          <w:sz w:val="28"/>
          <w:lang w:val="ru-RU"/>
        </w:rPr>
        <w:t>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085D3F">
        <w:rPr>
          <w:rFonts w:ascii="Times New Roman" w:hAnsi="Times New Roman"/>
          <w:b/>
          <w:color w:val="000000"/>
          <w:sz w:val="28"/>
          <w:lang w:val="ru-RU"/>
        </w:rPr>
        <w:t>...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085D3F">
        <w:rPr>
          <w:rFonts w:ascii="Times New Roman" w:hAnsi="Times New Roman"/>
          <w:color w:val="000000"/>
          <w:sz w:val="28"/>
          <w:lang w:val="ru-RU"/>
        </w:rPr>
        <w:t>).</w:t>
      </w:r>
    </w:p>
    <w:p w14:paraId="5EA58F82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lastRenderedPageBreak/>
        <w:t>Правила постановки знаков препинания в предложениях с обобщающими словами при однородных членах.</w:t>
      </w:r>
    </w:p>
    <w:p w14:paraId="107F4779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 xml:space="preserve">Правила постановки знаков препинания в простом и сложном предложениях с союзом </w:t>
      </w:r>
      <w:r w:rsidRPr="002E47C1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2E47C1">
        <w:rPr>
          <w:rFonts w:ascii="Times New Roman" w:hAnsi="Times New Roman"/>
          <w:color w:val="000000"/>
          <w:sz w:val="28"/>
          <w:lang w:val="ru-RU"/>
        </w:rPr>
        <w:t>.</w:t>
      </w:r>
    </w:p>
    <w:p w14:paraId="7DE59DE2" w14:textId="77777777" w:rsidR="00390FCB" w:rsidRPr="002E47C1" w:rsidRDefault="00390FCB">
      <w:pPr>
        <w:spacing w:after="0" w:line="264" w:lineRule="auto"/>
        <w:ind w:left="120"/>
        <w:jc w:val="both"/>
        <w:rPr>
          <w:lang w:val="ru-RU"/>
        </w:rPr>
      </w:pPr>
    </w:p>
    <w:p w14:paraId="6CE6D864" w14:textId="77777777" w:rsidR="00390FCB" w:rsidRPr="002E47C1" w:rsidRDefault="002E47C1">
      <w:pPr>
        <w:spacing w:after="0" w:line="264" w:lineRule="auto"/>
        <w:ind w:left="120"/>
        <w:jc w:val="both"/>
        <w:rPr>
          <w:lang w:val="ru-RU"/>
        </w:rPr>
      </w:pPr>
      <w:r w:rsidRPr="002E47C1">
        <w:rPr>
          <w:rFonts w:ascii="Times New Roman" w:hAnsi="Times New Roman"/>
          <w:b/>
          <w:color w:val="000000"/>
          <w:sz w:val="28"/>
          <w:lang w:val="ru-RU"/>
        </w:rPr>
        <w:t>Предложения с обособленными членами</w:t>
      </w:r>
    </w:p>
    <w:p w14:paraId="6F0866BE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Обособление. Виды обособленных членов предложения (обособленные определения, обособленные приложения, обособленные обстоятельства, обособленные дополнения).</w:t>
      </w:r>
    </w:p>
    <w:p w14:paraId="305A6EF3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Уточняющие члены предложения, пояснительные и при­соединительные конструкции.</w:t>
      </w:r>
    </w:p>
    <w:p w14:paraId="185F37B9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</w:t>
      </w:r>
    </w:p>
    <w:p w14:paraId="17E966B6" w14:textId="77777777" w:rsidR="00390FCB" w:rsidRPr="002E47C1" w:rsidRDefault="00390FCB">
      <w:pPr>
        <w:spacing w:after="0" w:line="264" w:lineRule="auto"/>
        <w:ind w:left="120"/>
        <w:jc w:val="both"/>
        <w:rPr>
          <w:lang w:val="ru-RU"/>
        </w:rPr>
      </w:pPr>
    </w:p>
    <w:p w14:paraId="701617ED" w14:textId="77777777" w:rsidR="00390FCB" w:rsidRPr="002E47C1" w:rsidRDefault="002E47C1">
      <w:pPr>
        <w:spacing w:after="0" w:line="264" w:lineRule="auto"/>
        <w:ind w:left="120"/>
        <w:jc w:val="both"/>
        <w:rPr>
          <w:lang w:val="ru-RU"/>
        </w:rPr>
      </w:pPr>
      <w:r w:rsidRPr="002E47C1">
        <w:rPr>
          <w:rFonts w:ascii="Times New Roman" w:hAnsi="Times New Roman"/>
          <w:b/>
          <w:color w:val="000000"/>
          <w:sz w:val="28"/>
          <w:lang w:val="ru-RU"/>
        </w:rPr>
        <w:t>Предложения с обращениями, вводными и вставными конструкциями</w:t>
      </w:r>
    </w:p>
    <w:p w14:paraId="1AA0C7B3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085D3F">
        <w:rPr>
          <w:rFonts w:ascii="Times New Roman" w:hAnsi="Times New Roman"/>
          <w:color w:val="000000"/>
          <w:sz w:val="28"/>
          <w:lang w:val="ru-RU"/>
        </w:rPr>
        <w:t xml:space="preserve">Обращение. Основные функции обращения. </w:t>
      </w:r>
      <w:r w:rsidRPr="002E47C1">
        <w:rPr>
          <w:rFonts w:ascii="Times New Roman" w:hAnsi="Times New Roman"/>
          <w:color w:val="000000"/>
          <w:sz w:val="28"/>
          <w:lang w:val="ru-RU"/>
        </w:rPr>
        <w:t>Распространённое и нераспространённое обращение.</w:t>
      </w:r>
    </w:p>
    <w:p w14:paraId="2519E762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Вводные конструкции.</w:t>
      </w:r>
    </w:p>
    <w:p w14:paraId="6DCE6DC5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мыслей).</w:t>
      </w:r>
    </w:p>
    <w:p w14:paraId="2356103C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Вставные конструкции.</w:t>
      </w:r>
    </w:p>
    <w:p w14:paraId="37B99667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Омонимия членов предложения и вводных слов, словосочетаний и предложений.</w:t>
      </w:r>
    </w:p>
    <w:p w14:paraId="65CBC7A1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14:paraId="55B66000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 вводными и вставными конструкциями, обращениями и междометиями.</w:t>
      </w:r>
    </w:p>
    <w:p w14:paraId="508DCB26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простых предложений.</w:t>
      </w:r>
    </w:p>
    <w:p w14:paraId="6AB740E7" w14:textId="77777777" w:rsidR="00390FCB" w:rsidRPr="002E47C1" w:rsidRDefault="002E47C1">
      <w:pPr>
        <w:spacing w:after="0"/>
        <w:ind w:left="120"/>
        <w:rPr>
          <w:lang w:val="ru-RU"/>
        </w:rPr>
      </w:pPr>
      <w:r w:rsidRPr="002E47C1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14:paraId="1341BE6E" w14:textId="77777777" w:rsidR="00390FCB" w:rsidRPr="002E47C1" w:rsidRDefault="00390FCB">
      <w:pPr>
        <w:spacing w:after="0"/>
        <w:ind w:left="120"/>
        <w:rPr>
          <w:lang w:val="ru-RU"/>
        </w:rPr>
      </w:pPr>
    </w:p>
    <w:p w14:paraId="5C3333A3" w14:textId="77777777" w:rsidR="00390FCB" w:rsidRPr="002E47C1" w:rsidRDefault="002E47C1">
      <w:pPr>
        <w:spacing w:after="0" w:line="264" w:lineRule="auto"/>
        <w:ind w:left="120"/>
        <w:jc w:val="both"/>
        <w:rPr>
          <w:lang w:val="ru-RU"/>
        </w:rPr>
      </w:pPr>
      <w:r w:rsidRPr="002E47C1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14:paraId="3350DE77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Роль русского языка в Российской Федерации.</w:t>
      </w:r>
    </w:p>
    <w:p w14:paraId="40734470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Русский язык в современном мире.</w:t>
      </w:r>
    </w:p>
    <w:p w14:paraId="211541EC" w14:textId="77777777" w:rsidR="00390FCB" w:rsidRPr="002E47C1" w:rsidRDefault="00390FCB">
      <w:pPr>
        <w:spacing w:after="0" w:line="264" w:lineRule="auto"/>
        <w:ind w:left="120"/>
        <w:jc w:val="both"/>
        <w:rPr>
          <w:lang w:val="ru-RU"/>
        </w:rPr>
      </w:pPr>
    </w:p>
    <w:p w14:paraId="478ECE47" w14:textId="77777777" w:rsidR="00390FCB" w:rsidRPr="002E47C1" w:rsidRDefault="002E47C1">
      <w:pPr>
        <w:spacing w:after="0" w:line="264" w:lineRule="auto"/>
        <w:ind w:left="120"/>
        <w:jc w:val="both"/>
        <w:rPr>
          <w:lang w:val="ru-RU"/>
        </w:rPr>
      </w:pPr>
      <w:r w:rsidRPr="002E47C1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14:paraId="4C8C67F0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lastRenderedPageBreak/>
        <w:t>Речь устная и письменная, монологическая и диалогическая, полилог (повторение).</w:t>
      </w:r>
    </w:p>
    <w:p w14:paraId="417C3C7A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Виды речевой деятельности: говорение, письмо, аудирование, чтение (повторение).</w:t>
      </w:r>
    </w:p>
    <w:p w14:paraId="5628E970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Виды аудирования: выборочное, ознакомительное, детальное.</w:t>
      </w:r>
    </w:p>
    <w:p w14:paraId="7A9054B6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Виды чтения: изучающее, ознакомительное, просмотровое, поисковое.</w:t>
      </w:r>
    </w:p>
    <w:p w14:paraId="0E0EC0F5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Создание устных и письменных высказываний разной коммуникативной направленности в зависимости от темы и условий общения, с опорой на жизненный и читательский опыт, на иллюстрации, фотографии, сюжетную картину (в том числе сочинения-миниатюры).</w:t>
      </w:r>
    </w:p>
    <w:p w14:paraId="670D2DC6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Подробное, сжатое, выборочное изложение прочитанного или прослушанного текста.</w:t>
      </w:r>
    </w:p>
    <w:p w14:paraId="7FA1FCA9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Соблюдение орфоэпических, лексических, грамматических, стилистических норм русского литературного языка; орфографических, пунктуационных правил в речевой практике при создании устных и письменных высказываний.</w:t>
      </w:r>
    </w:p>
    <w:p w14:paraId="0466E9A4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Приёмы работы с учебной книгой, лингвистическими словарями, справочной литературой.</w:t>
      </w:r>
    </w:p>
    <w:p w14:paraId="7B1DF0FF" w14:textId="77777777" w:rsidR="00390FCB" w:rsidRPr="002E47C1" w:rsidRDefault="00390FCB">
      <w:pPr>
        <w:spacing w:after="0" w:line="264" w:lineRule="auto"/>
        <w:ind w:left="120"/>
        <w:jc w:val="both"/>
        <w:rPr>
          <w:lang w:val="ru-RU"/>
        </w:rPr>
      </w:pPr>
    </w:p>
    <w:p w14:paraId="46B35E39" w14:textId="77777777" w:rsidR="00390FCB" w:rsidRPr="002E47C1" w:rsidRDefault="002E47C1">
      <w:pPr>
        <w:spacing w:after="0" w:line="264" w:lineRule="auto"/>
        <w:ind w:left="120"/>
        <w:jc w:val="both"/>
        <w:rPr>
          <w:lang w:val="ru-RU"/>
        </w:rPr>
      </w:pPr>
      <w:r w:rsidRPr="002E47C1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14:paraId="6A3286A6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Сочетание разных функционально-смысловых типов речи в тексте, в том числе сочетание элементов разных функциональных разновидностей языка в художественном произведении.</w:t>
      </w:r>
    </w:p>
    <w:p w14:paraId="2F647542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Особенности употребления языковых средств выразительности в текстах, принадлежащих к различным функционально-смысловым типам речи.</w:t>
      </w:r>
    </w:p>
    <w:p w14:paraId="3BF32E7B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текста.</w:t>
      </w:r>
    </w:p>
    <w:p w14:paraId="7B4B05CA" w14:textId="77777777" w:rsidR="00390FCB" w:rsidRPr="002E47C1" w:rsidRDefault="00390FCB">
      <w:pPr>
        <w:spacing w:after="0" w:line="264" w:lineRule="auto"/>
        <w:ind w:left="120"/>
        <w:jc w:val="both"/>
        <w:rPr>
          <w:lang w:val="ru-RU"/>
        </w:rPr>
      </w:pPr>
    </w:p>
    <w:p w14:paraId="0829FFD0" w14:textId="77777777" w:rsidR="00390FCB" w:rsidRPr="002E47C1" w:rsidRDefault="002E47C1">
      <w:pPr>
        <w:spacing w:after="0" w:line="264" w:lineRule="auto"/>
        <w:ind w:left="120"/>
        <w:jc w:val="both"/>
        <w:rPr>
          <w:lang w:val="ru-RU"/>
        </w:rPr>
      </w:pPr>
      <w:r w:rsidRPr="002E47C1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14:paraId="4E47718E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Функциональные разновидности современного русского языка: разговорная речь; функциональные стили: научный (научно-учебный), публицистический, официально-деловой; язык художественной литературы (повторение, обобщение).</w:t>
      </w:r>
    </w:p>
    <w:p w14:paraId="25DC27C2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Научный стиль. Сфера употребления, функции, типичные ситуации речевого общения, задачи речи, языковые средства, характерные для научного стиля. Тезисы, конспект, реферат, рецензия.</w:t>
      </w:r>
    </w:p>
    <w:p w14:paraId="09EE08C8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Язык художественной литературы и его отличие от других разновидностей современного русского языка. Основные признаки художественной речи: образность, широкое использование изобразительно-</w:t>
      </w:r>
      <w:r w:rsidRPr="002E47C1">
        <w:rPr>
          <w:rFonts w:ascii="Times New Roman" w:hAnsi="Times New Roman"/>
          <w:color w:val="000000"/>
          <w:sz w:val="28"/>
          <w:lang w:val="ru-RU"/>
        </w:rPr>
        <w:lastRenderedPageBreak/>
        <w:t>выразительных средств, а также языковых средств других функциональных разновидностей языка.</w:t>
      </w:r>
    </w:p>
    <w:p w14:paraId="0BD3A931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Основные изобразительно-выразительные средства русского языка, их использование в речи (метафора, эпитет, сравнение, гипербола, олицетворение и др.).</w:t>
      </w:r>
    </w:p>
    <w:p w14:paraId="520E69AF" w14:textId="77777777" w:rsidR="00390FCB" w:rsidRPr="002E47C1" w:rsidRDefault="00390FCB">
      <w:pPr>
        <w:spacing w:after="0" w:line="264" w:lineRule="auto"/>
        <w:ind w:left="120"/>
        <w:jc w:val="both"/>
        <w:rPr>
          <w:lang w:val="ru-RU"/>
        </w:rPr>
      </w:pPr>
    </w:p>
    <w:p w14:paraId="0DF930D9" w14:textId="77777777" w:rsidR="00390FCB" w:rsidRPr="002E47C1" w:rsidRDefault="002E47C1">
      <w:pPr>
        <w:spacing w:after="0" w:line="264" w:lineRule="auto"/>
        <w:ind w:left="120"/>
        <w:jc w:val="both"/>
        <w:rPr>
          <w:lang w:val="ru-RU"/>
        </w:rPr>
      </w:pPr>
      <w:r w:rsidRPr="00085D3F">
        <w:rPr>
          <w:rFonts w:ascii="Times New Roman" w:hAnsi="Times New Roman"/>
          <w:b/>
          <w:color w:val="000000"/>
          <w:sz w:val="28"/>
          <w:lang w:val="ru-RU"/>
        </w:rPr>
        <w:t xml:space="preserve">Синтаксис. Культура речи. </w:t>
      </w:r>
      <w:r w:rsidRPr="002E47C1">
        <w:rPr>
          <w:rFonts w:ascii="Times New Roman" w:hAnsi="Times New Roman"/>
          <w:b/>
          <w:color w:val="000000"/>
          <w:sz w:val="28"/>
          <w:lang w:val="ru-RU"/>
        </w:rPr>
        <w:t xml:space="preserve">Пунктуация </w:t>
      </w:r>
    </w:p>
    <w:p w14:paraId="2BD3B93E" w14:textId="77777777" w:rsidR="00390FCB" w:rsidRPr="002E47C1" w:rsidRDefault="00390FCB">
      <w:pPr>
        <w:spacing w:after="0" w:line="264" w:lineRule="auto"/>
        <w:ind w:left="120"/>
        <w:jc w:val="both"/>
        <w:rPr>
          <w:lang w:val="ru-RU"/>
        </w:rPr>
      </w:pPr>
    </w:p>
    <w:p w14:paraId="74765324" w14:textId="77777777" w:rsidR="00390FCB" w:rsidRPr="002E47C1" w:rsidRDefault="002E47C1">
      <w:pPr>
        <w:spacing w:after="0" w:line="264" w:lineRule="auto"/>
        <w:ind w:left="120"/>
        <w:jc w:val="both"/>
        <w:rPr>
          <w:lang w:val="ru-RU"/>
        </w:rPr>
      </w:pPr>
      <w:r w:rsidRPr="002E47C1">
        <w:rPr>
          <w:rFonts w:ascii="Times New Roman" w:hAnsi="Times New Roman"/>
          <w:b/>
          <w:color w:val="000000"/>
          <w:sz w:val="28"/>
          <w:lang w:val="ru-RU"/>
        </w:rPr>
        <w:t>Сложное предложение</w:t>
      </w:r>
    </w:p>
    <w:p w14:paraId="7A608130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Понятие о сложном предложении (повторение).</w:t>
      </w:r>
    </w:p>
    <w:p w14:paraId="63490B0B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Классификация сложных предложений.</w:t>
      </w:r>
    </w:p>
    <w:p w14:paraId="04398189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Смысловое, структурное и интонационное единство частей сложного предложения.</w:t>
      </w:r>
    </w:p>
    <w:p w14:paraId="2D2B24C3" w14:textId="77777777" w:rsidR="00390FCB" w:rsidRPr="002E47C1" w:rsidRDefault="00390FCB">
      <w:pPr>
        <w:spacing w:after="0" w:line="264" w:lineRule="auto"/>
        <w:ind w:left="120"/>
        <w:jc w:val="both"/>
        <w:rPr>
          <w:lang w:val="ru-RU"/>
        </w:rPr>
      </w:pPr>
    </w:p>
    <w:p w14:paraId="6B2E04F5" w14:textId="77777777" w:rsidR="00390FCB" w:rsidRPr="002E47C1" w:rsidRDefault="002E47C1">
      <w:pPr>
        <w:spacing w:after="0" w:line="264" w:lineRule="auto"/>
        <w:ind w:left="120"/>
        <w:jc w:val="both"/>
        <w:rPr>
          <w:lang w:val="ru-RU"/>
        </w:rPr>
      </w:pPr>
      <w:r w:rsidRPr="002E47C1">
        <w:rPr>
          <w:rFonts w:ascii="Times New Roman" w:hAnsi="Times New Roman"/>
          <w:b/>
          <w:color w:val="000000"/>
          <w:sz w:val="28"/>
          <w:lang w:val="ru-RU"/>
        </w:rPr>
        <w:t>Сложносочинённое предложение</w:t>
      </w:r>
    </w:p>
    <w:p w14:paraId="5F812D14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Понятие о сложносочинённом предложении, его строении.</w:t>
      </w:r>
    </w:p>
    <w:p w14:paraId="79AB3EB0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Виды сложносочинённых предложений. Средства связи частей сложносочинённого предложения.</w:t>
      </w:r>
    </w:p>
    <w:p w14:paraId="3990F1C1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Интонационные особенности сложносочинённых предложений с разными смысловыми отношениями между частями.</w:t>
      </w:r>
    </w:p>
    <w:p w14:paraId="089750DC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Употребление сложносочинённых предложений в речи. Грамматическая синонимия сложносочинённых предложений и простых предложений с однородными членами.</w:t>
      </w:r>
    </w:p>
    <w:p w14:paraId="3005AFEF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Нормы построения сложносочинённого предложения; правила постановки знаков препинания в сложных предложениях.</w:t>
      </w:r>
    </w:p>
    <w:p w14:paraId="653B3D83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сложносочинённых предложений.</w:t>
      </w:r>
    </w:p>
    <w:p w14:paraId="2CB3B4B1" w14:textId="77777777" w:rsidR="00390FCB" w:rsidRPr="002E47C1" w:rsidRDefault="00390FCB">
      <w:pPr>
        <w:spacing w:after="0" w:line="264" w:lineRule="auto"/>
        <w:ind w:left="120"/>
        <w:jc w:val="both"/>
        <w:rPr>
          <w:lang w:val="ru-RU"/>
        </w:rPr>
      </w:pPr>
    </w:p>
    <w:p w14:paraId="0527A593" w14:textId="77777777" w:rsidR="00390FCB" w:rsidRPr="002E47C1" w:rsidRDefault="002E47C1">
      <w:pPr>
        <w:spacing w:after="0" w:line="264" w:lineRule="auto"/>
        <w:ind w:left="120"/>
        <w:jc w:val="both"/>
        <w:rPr>
          <w:lang w:val="ru-RU"/>
        </w:rPr>
      </w:pPr>
      <w:r w:rsidRPr="002E47C1">
        <w:rPr>
          <w:rFonts w:ascii="Times New Roman" w:hAnsi="Times New Roman"/>
          <w:b/>
          <w:color w:val="000000"/>
          <w:sz w:val="28"/>
          <w:lang w:val="ru-RU"/>
        </w:rPr>
        <w:t>Сложноподчинённое предложение</w:t>
      </w:r>
    </w:p>
    <w:p w14:paraId="5D079F83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Понятие о сложноподчинённом предложении. Главная и придаточная части предложения.</w:t>
      </w:r>
    </w:p>
    <w:p w14:paraId="087F5DC1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Союзы и союзные слова. Различия подчинительных союзов и союзных слов.</w:t>
      </w:r>
    </w:p>
    <w:p w14:paraId="193C5D94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связи.</w:t>
      </w:r>
    </w:p>
    <w:p w14:paraId="3BDEAD8A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Грамматическая синонимия сложноподчинённых предложений и простых предложений с обособленными членами.</w:t>
      </w:r>
    </w:p>
    <w:p w14:paraId="68B45881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придаточными определительными. Сложноподчинённые предложения с придаточными изъяснительными. </w:t>
      </w:r>
      <w:r w:rsidRPr="002E47C1">
        <w:rPr>
          <w:rFonts w:ascii="Times New Roman" w:hAnsi="Times New Roman"/>
          <w:color w:val="000000"/>
          <w:sz w:val="28"/>
          <w:lang w:val="ru-RU"/>
        </w:rPr>
        <w:lastRenderedPageBreak/>
        <w:t>Сложноподчинённые предложения с придаточными обстоятельственными. Сложноподчинённые предложения с придаточными места, времени. Сложноподчинённые предложения с придаточными причины, цели и следствия. Сложноподчинённые предложения с придаточными условия, уступки. Сложноподчинённые предложения с придаточными образа действия, меры и степени и сравнитель­ными.</w:t>
      </w:r>
    </w:p>
    <w:p w14:paraId="69B430BE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 xml:space="preserve">Нормы построения сложноподчинённого предложения;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</w:t>
      </w:r>
      <w:r w:rsidRPr="002E47C1">
        <w:rPr>
          <w:rFonts w:ascii="Times New Roman" w:hAnsi="Times New Roman"/>
          <w:b/>
          <w:color w:val="000000"/>
          <w:sz w:val="28"/>
          <w:lang w:val="ru-RU"/>
        </w:rPr>
        <w:t>чтобы</w:t>
      </w:r>
      <w:r w:rsidRPr="002E47C1">
        <w:rPr>
          <w:rFonts w:ascii="Times New Roman" w:hAnsi="Times New Roman"/>
          <w:color w:val="000000"/>
          <w:sz w:val="28"/>
          <w:lang w:val="ru-RU"/>
        </w:rPr>
        <w:t xml:space="preserve">, союзными словами </w:t>
      </w:r>
      <w:r w:rsidRPr="002E47C1">
        <w:rPr>
          <w:rFonts w:ascii="Times New Roman" w:hAnsi="Times New Roman"/>
          <w:b/>
          <w:color w:val="000000"/>
          <w:sz w:val="28"/>
          <w:lang w:val="ru-RU"/>
        </w:rPr>
        <w:t>какой</w:t>
      </w:r>
      <w:r w:rsidRPr="002E47C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E47C1">
        <w:rPr>
          <w:rFonts w:ascii="Times New Roman" w:hAnsi="Times New Roman"/>
          <w:b/>
          <w:color w:val="000000"/>
          <w:sz w:val="28"/>
          <w:lang w:val="ru-RU"/>
        </w:rPr>
        <w:t>который</w:t>
      </w:r>
      <w:r w:rsidRPr="002E47C1">
        <w:rPr>
          <w:rFonts w:ascii="Times New Roman" w:hAnsi="Times New Roman"/>
          <w:color w:val="000000"/>
          <w:sz w:val="28"/>
          <w:lang w:val="ru-RU"/>
        </w:rPr>
        <w:t>. Типичные грамматические ошибки при построении сложноподчинённых предложений.</w:t>
      </w:r>
    </w:p>
    <w:p w14:paraId="40BEC7BC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Сложноподчинённые предложения с несколькими придаточными. Однородное, неоднородное и последовательное подчинение придаточных частей.</w:t>
      </w:r>
    </w:p>
    <w:p w14:paraId="7201418C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сложноподчинённых предложениях.</w:t>
      </w:r>
    </w:p>
    <w:p w14:paraId="353C984A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сложноподчинённых предложений.</w:t>
      </w:r>
    </w:p>
    <w:p w14:paraId="70AB0F3E" w14:textId="77777777" w:rsidR="00390FCB" w:rsidRPr="002E47C1" w:rsidRDefault="00390FCB">
      <w:pPr>
        <w:spacing w:after="0" w:line="264" w:lineRule="auto"/>
        <w:ind w:left="120"/>
        <w:jc w:val="both"/>
        <w:rPr>
          <w:lang w:val="ru-RU"/>
        </w:rPr>
      </w:pPr>
    </w:p>
    <w:p w14:paraId="6D74BED9" w14:textId="77777777" w:rsidR="00390FCB" w:rsidRPr="002E47C1" w:rsidRDefault="002E47C1">
      <w:pPr>
        <w:spacing w:after="0" w:line="264" w:lineRule="auto"/>
        <w:ind w:left="120"/>
        <w:jc w:val="both"/>
        <w:rPr>
          <w:lang w:val="ru-RU"/>
        </w:rPr>
      </w:pPr>
      <w:r w:rsidRPr="002E47C1">
        <w:rPr>
          <w:rFonts w:ascii="Times New Roman" w:hAnsi="Times New Roman"/>
          <w:b/>
          <w:color w:val="000000"/>
          <w:sz w:val="28"/>
          <w:lang w:val="ru-RU"/>
        </w:rPr>
        <w:t>Бессоюзное сложное предложение</w:t>
      </w:r>
    </w:p>
    <w:p w14:paraId="32CA7874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Понятие о бессоюзном сложном предложении.</w:t>
      </w:r>
    </w:p>
    <w:p w14:paraId="1C7BCA17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Смысловые отношения между частями бессоюзного сложного предложения. Виды бессоюзных сложных предложений. Употребление бессоюзных сложных предложений в речи. Грамматическая синонимия бессоюзных сложных предложений и союзных сложных предложений.</w:t>
      </w:r>
    </w:p>
    <w:p w14:paraId="5404A6ED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перечисления. Запятая и точка с запятой в бессоюзном сложном предложении.</w:t>
      </w:r>
    </w:p>
    <w:p w14:paraId="5184B261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причины, пояснения, дополнения. Двоеточие в бессоюзном сложном предложении.</w:t>
      </w:r>
    </w:p>
    <w:p w14:paraId="6ABC1CBC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противопоставления, времени, условия и следствия, сравнения. Тире в бессоюзном сложном предложении.</w:t>
      </w:r>
    </w:p>
    <w:p w14:paraId="4DA74EE8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бессоюзных сложных предложений.</w:t>
      </w:r>
    </w:p>
    <w:p w14:paraId="268B08BA" w14:textId="77777777" w:rsidR="00390FCB" w:rsidRPr="002E47C1" w:rsidRDefault="00390FCB">
      <w:pPr>
        <w:spacing w:after="0" w:line="264" w:lineRule="auto"/>
        <w:ind w:left="120"/>
        <w:jc w:val="both"/>
        <w:rPr>
          <w:lang w:val="ru-RU"/>
        </w:rPr>
      </w:pPr>
    </w:p>
    <w:p w14:paraId="3EDA975F" w14:textId="77777777" w:rsidR="00390FCB" w:rsidRPr="002E47C1" w:rsidRDefault="002E47C1">
      <w:pPr>
        <w:spacing w:after="0" w:line="264" w:lineRule="auto"/>
        <w:ind w:left="120"/>
        <w:jc w:val="both"/>
        <w:rPr>
          <w:lang w:val="ru-RU"/>
        </w:rPr>
      </w:pPr>
      <w:r w:rsidRPr="002E47C1">
        <w:rPr>
          <w:rFonts w:ascii="Times New Roman" w:hAnsi="Times New Roman"/>
          <w:b/>
          <w:color w:val="000000"/>
          <w:sz w:val="28"/>
          <w:lang w:val="ru-RU"/>
        </w:rPr>
        <w:t>Сложные предложения с разными видами союзной и бессоюзной связи</w:t>
      </w:r>
    </w:p>
    <w:p w14:paraId="62EDDC25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Типы сложных предложений с разными видами связи.</w:t>
      </w:r>
    </w:p>
    <w:p w14:paraId="5A235FF7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сложных предложений с разными видами союзной и бессоюзной связи.</w:t>
      </w:r>
    </w:p>
    <w:p w14:paraId="1A256F7C" w14:textId="77777777" w:rsidR="00390FCB" w:rsidRPr="002E47C1" w:rsidRDefault="00390FCB">
      <w:pPr>
        <w:spacing w:after="0" w:line="264" w:lineRule="auto"/>
        <w:ind w:left="120"/>
        <w:jc w:val="both"/>
        <w:rPr>
          <w:lang w:val="ru-RU"/>
        </w:rPr>
      </w:pPr>
    </w:p>
    <w:p w14:paraId="293298FA" w14:textId="77777777" w:rsidR="00390FCB" w:rsidRPr="002E47C1" w:rsidRDefault="002E47C1">
      <w:pPr>
        <w:spacing w:after="0" w:line="264" w:lineRule="auto"/>
        <w:ind w:left="120"/>
        <w:jc w:val="both"/>
        <w:rPr>
          <w:lang w:val="ru-RU"/>
        </w:rPr>
      </w:pPr>
      <w:r w:rsidRPr="002E47C1">
        <w:rPr>
          <w:rFonts w:ascii="Times New Roman" w:hAnsi="Times New Roman"/>
          <w:b/>
          <w:color w:val="000000"/>
          <w:sz w:val="28"/>
          <w:lang w:val="ru-RU"/>
        </w:rPr>
        <w:t>Прямая и косвенная речь</w:t>
      </w:r>
    </w:p>
    <w:p w14:paraId="152379C0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Прямая и косвенная речь. Синонимия предложений с прямой и косвенной речью.</w:t>
      </w:r>
    </w:p>
    <w:p w14:paraId="0D0286CE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Цитирование. Способы включения цитат в высказывание.</w:t>
      </w:r>
    </w:p>
    <w:p w14:paraId="34FA4E53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Нормы построения предложений с прямой и косвенной речью; правила постановки знаков препинания в предложениях с косвенной речью, с прямой речью, при цитировании.</w:t>
      </w:r>
    </w:p>
    <w:p w14:paraId="019B968E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Calibri" w:hAnsi="Calibri"/>
          <w:color w:val="000000"/>
          <w:sz w:val="28"/>
          <w:lang w:val="ru-RU"/>
        </w:rPr>
        <w:t>Применение знаний по синтаксису и пунктуации в практике правописания.</w:t>
      </w:r>
    </w:p>
    <w:p w14:paraId="48EB753D" w14:textId="77777777" w:rsidR="00390FCB" w:rsidRPr="002E47C1" w:rsidRDefault="002E47C1">
      <w:pPr>
        <w:spacing w:after="0" w:line="264" w:lineRule="auto"/>
        <w:ind w:left="12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​</w:t>
      </w:r>
    </w:p>
    <w:p w14:paraId="0BFD9316" w14:textId="77777777" w:rsidR="00390FCB" w:rsidRPr="002E47C1" w:rsidRDefault="00390FCB">
      <w:pPr>
        <w:spacing w:after="0" w:line="264" w:lineRule="auto"/>
        <w:ind w:left="120"/>
        <w:jc w:val="both"/>
        <w:rPr>
          <w:lang w:val="ru-RU"/>
        </w:rPr>
      </w:pPr>
    </w:p>
    <w:p w14:paraId="1A005D7B" w14:textId="77777777" w:rsidR="00390FCB" w:rsidRPr="002E47C1" w:rsidRDefault="00390FCB">
      <w:pPr>
        <w:rPr>
          <w:lang w:val="ru-RU"/>
        </w:rPr>
        <w:sectPr w:rsidR="00390FCB" w:rsidRPr="002E47C1" w:rsidSect="00970A3A">
          <w:pgSz w:w="11906" w:h="16383"/>
          <w:pgMar w:top="1134" w:right="850" w:bottom="1134" w:left="1701" w:header="720" w:footer="720" w:gutter="0"/>
          <w:cols w:space="720"/>
        </w:sectPr>
      </w:pPr>
    </w:p>
    <w:p w14:paraId="1B0EEACA" w14:textId="77777777" w:rsidR="00390FCB" w:rsidRPr="002E47C1" w:rsidRDefault="00390FCB">
      <w:pPr>
        <w:spacing w:after="0" w:line="264" w:lineRule="auto"/>
        <w:ind w:left="120"/>
        <w:jc w:val="both"/>
        <w:rPr>
          <w:lang w:val="ru-RU"/>
        </w:rPr>
      </w:pPr>
      <w:bookmarkStart w:id="3" w:name="block-21984616"/>
      <w:bookmarkEnd w:id="2"/>
    </w:p>
    <w:p w14:paraId="2651F637" w14:textId="77777777" w:rsidR="00390FCB" w:rsidRPr="002E47C1" w:rsidRDefault="002E47C1">
      <w:pPr>
        <w:spacing w:after="0" w:line="264" w:lineRule="auto"/>
        <w:ind w:left="12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​</w:t>
      </w:r>
      <w:r w:rsidRPr="002E47C1">
        <w:rPr>
          <w:rFonts w:ascii="Times New Roman" w:hAnsi="Times New Roman"/>
          <w:b/>
          <w:color w:val="000000"/>
          <w:sz w:val="28"/>
          <w:lang w:val="ru-RU"/>
        </w:rPr>
        <w:t>ПЛАНИРУЕМЫЕ ОБРАЗОВАТЕЛЬНЫЕ РЕЗУЛЬТАТЫ</w:t>
      </w:r>
    </w:p>
    <w:p w14:paraId="315F639D" w14:textId="77777777" w:rsidR="00390FCB" w:rsidRPr="002E47C1" w:rsidRDefault="00390FCB">
      <w:pPr>
        <w:spacing w:after="0" w:line="264" w:lineRule="auto"/>
        <w:ind w:left="120"/>
        <w:jc w:val="both"/>
        <w:rPr>
          <w:lang w:val="ru-RU"/>
        </w:rPr>
      </w:pPr>
    </w:p>
    <w:p w14:paraId="337D4A63" w14:textId="77777777" w:rsidR="00390FCB" w:rsidRPr="002E47C1" w:rsidRDefault="002E47C1">
      <w:pPr>
        <w:spacing w:after="0"/>
        <w:ind w:left="120"/>
        <w:rPr>
          <w:lang w:val="ru-RU"/>
        </w:rPr>
      </w:pPr>
      <w:r w:rsidRPr="002E47C1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689B9553" w14:textId="77777777" w:rsidR="00390FCB" w:rsidRPr="002E47C1" w:rsidRDefault="00390FCB">
      <w:pPr>
        <w:spacing w:after="0"/>
        <w:ind w:left="120"/>
        <w:rPr>
          <w:lang w:val="ru-RU"/>
        </w:rPr>
      </w:pPr>
    </w:p>
    <w:p w14:paraId="33BC776E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14:paraId="603E8E7A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2E47C1">
        <w:rPr>
          <w:rFonts w:ascii="Times New Roman" w:hAnsi="Times New Roman"/>
          <w:b/>
          <w:color w:val="000000"/>
          <w:sz w:val="28"/>
          <w:lang w:val="ru-RU"/>
        </w:rPr>
        <w:t>следующие личностные результаты</w:t>
      </w:r>
      <w:r w:rsidRPr="002E47C1">
        <w:rPr>
          <w:rFonts w:ascii="Times New Roman" w:hAnsi="Times New Roman"/>
          <w:color w:val="000000"/>
          <w:sz w:val="28"/>
          <w:lang w:val="ru-RU"/>
        </w:rPr>
        <w:t>:</w:t>
      </w:r>
    </w:p>
    <w:p w14:paraId="5AECBE27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 xml:space="preserve">1) </w:t>
      </w:r>
      <w:r w:rsidRPr="002E47C1">
        <w:rPr>
          <w:rFonts w:ascii="Times New Roman" w:hAnsi="Times New Roman"/>
          <w:b/>
          <w:color w:val="000000"/>
          <w:sz w:val="28"/>
          <w:lang w:val="ru-RU"/>
        </w:rPr>
        <w:t>гражданского воспитания</w:t>
      </w:r>
      <w:r w:rsidRPr="002E47C1">
        <w:rPr>
          <w:rFonts w:ascii="Times New Roman" w:hAnsi="Times New Roman"/>
          <w:color w:val="000000"/>
          <w:sz w:val="28"/>
          <w:lang w:val="ru-RU"/>
        </w:rPr>
        <w:t>:</w:t>
      </w:r>
    </w:p>
    <w:p w14:paraId="4747C438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людей, 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русском языке;</w:t>
      </w:r>
    </w:p>
    <w:p w14:paraId="273F8152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неприятие любых форм экстремизма, дискриминации; понимание роли различных социальных институтов в жизни человека;</w:t>
      </w:r>
    </w:p>
    <w:p w14:paraId="4A50EC9F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формируемое в том числе на основе примеров из литературных произведений, написанных на русском языке;</w:t>
      </w:r>
    </w:p>
    <w:p w14:paraId="1D9274B1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14:paraId="1693777B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готовность к участию в гуманитарной деятельности (помощь людям, нуждающимся в ней; волонтёрство);</w:t>
      </w:r>
    </w:p>
    <w:p w14:paraId="325B609B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 xml:space="preserve">2) </w:t>
      </w:r>
      <w:r w:rsidRPr="002E47C1"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</w:t>
      </w:r>
      <w:r w:rsidRPr="002E47C1">
        <w:rPr>
          <w:rFonts w:ascii="Times New Roman" w:hAnsi="Times New Roman"/>
          <w:color w:val="000000"/>
          <w:sz w:val="28"/>
          <w:lang w:val="ru-RU"/>
        </w:rPr>
        <w:t>:</w:t>
      </w:r>
    </w:p>
    <w:p w14:paraId="7695F99D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 xml:space="preserve">осознание российской гражданской идентичности в поликультурном и многоконфессиональном обществе, понимание роли русского языка как государственного языка Российской Федерации и языка межнационального общения народов России, проявление интереса к познанию русского языка, к истории и культуре Российской Федерации, культуре своего края, народов России, ценностное отношение к русскому языку, к достижениям своей </w:t>
      </w:r>
      <w:r w:rsidRPr="002E47C1">
        <w:rPr>
          <w:rFonts w:ascii="Times New Roman" w:hAnsi="Times New Roman"/>
          <w:color w:val="000000"/>
          <w:sz w:val="28"/>
          <w:lang w:val="ru-RU"/>
        </w:rPr>
        <w:lastRenderedPageBreak/>
        <w:t>Родины – России, к науке, искусству, боевым подвигам и трудовым достижениям народа, в том числе отражённым в художественных произведениях,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14:paraId="7295FE08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 xml:space="preserve">3) </w:t>
      </w:r>
      <w:r w:rsidRPr="002E47C1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</w:t>
      </w:r>
      <w:r w:rsidRPr="002E47C1">
        <w:rPr>
          <w:rFonts w:ascii="Times New Roman" w:hAnsi="Times New Roman"/>
          <w:color w:val="000000"/>
          <w:sz w:val="28"/>
          <w:lang w:val="ru-RU"/>
        </w:rPr>
        <w:t>:</w:t>
      </w:r>
    </w:p>
    <w:p w14:paraId="7F3F7ECD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выбора, готовность оценивать своё поведение, в том числе речевое, и поступки,</w:t>
      </w:r>
    </w:p>
    <w:p w14:paraId="41F06F17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14:paraId="3FE29F7F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 xml:space="preserve">4) </w:t>
      </w:r>
      <w:r w:rsidRPr="002E47C1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</w:t>
      </w:r>
      <w:r w:rsidRPr="002E47C1">
        <w:rPr>
          <w:rFonts w:ascii="Times New Roman" w:hAnsi="Times New Roman"/>
          <w:color w:val="000000"/>
          <w:sz w:val="28"/>
          <w:lang w:val="ru-RU"/>
        </w:rPr>
        <w:t>:</w:t>
      </w:r>
    </w:p>
    <w:p w14:paraId="740D9251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 w14:paraId="47B31CB2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осознание важности русского языка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творчества, стремление к самовыражению в разных видах искусства;</w:t>
      </w:r>
    </w:p>
    <w:p w14:paraId="3D60A877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 xml:space="preserve">5) </w:t>
      </w:r>
      <w:r w:rsidRPr="002E47C1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14:paraId="402BA1DD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осознание ценности жизни с опорой на собственный жизненный и читательский опыт, ответственное отношение к своему здоровью и установка на здоровый образ жизни (здоровое питание, соблюдение гигиенических правил, рациональный режим занятий и отдыха, регулярная физическая активность);</w:t>
      </w:r>
    </w:p>
    <w:p w14:paraId="64ED83CF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информационно-коммуникационной сети «Интернет» в процессе школьного языкового образования;</w:t>
      </w:r>
    </w:p>
    <w:p w14:paraId="06E684F4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14:paraId="54873591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умение принимать себя и других, не осуждая;</w:t>
      </w:r>
    </w:p>
    <w:p w14:paraId="621EECF7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lastRenderedPageBreak/>
        <w:t>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произведений, написанных на русском языке, сформированность навыков рефлексии, признание своего права на ошибку и такого же права другого человека;</w:t>
      </w:r>
    </w:p>
    <w:p w14:paraId="5775B225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 xml:space="preserve">6) </w:t>
      </w:r>
      <w:r w:rsidRPr="002E47C1">
        <w:rPr>
          <w:rFonts w:ascii="Times New Roman" w:hAnsi="Times New Roman"/>
          <w:b/>
          <w:color w:val="000000"/>
          <w:sz w:val="28"/>
          <w:lang w:val="ru-RU"/>
        </w:rPr>
        <w:t>трудового воспитания:</w:t>
      </w:r>
    </w:p>
    <w:p w14:paraId="59401D4A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14:paraId="0BB096A6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и труда различного рода, в том числе на основе применения изучаемого предметного знания и ознакомления с деятельностью филологов, журналистов, писателей, уважение к труду и результатам трудовой деятельности, 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14:paraId="10900DF6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умение рассказать о своих планах на будущее;</w:t>
      </w:r>
    </w:p>
    <w:p w14:paraId="01745DEE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 xml:space="preserve">7) </w:t>
      </w:r>
      <w:r w:rsidRPr="002E47C1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</w:t>
      </w:r>
      <w:r w:rsidRPr="002E47C1">
        <w:rPr>
          <w:rFonts w:ascii="Times New Roman" w:hAnsi="Times New Roman"/>
          <w:color w:val="000000"/>
          <w:sz w:val="28"/>
          <w:lang w:val="ru-RU"/>
        </w:rPr>
        <w:t>:</w:t>
      </w:r>
    </w:p>
    <w:p w14:paraId="6844127B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ориентация на применение знаний из области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среды, умение точно, логично выражать свою точку зрения на экологические проблемы;</w:t>
      </w:r>
    </w:p>
    <w:p w14:paraId="1685DA2B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проблем и путей их решения, 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проблемы, осознание своей роли как гражданина и потребителя в условиях взаимосвязи природной, технологической и социальной сред, готовность к участию в практической деятельности экологической направленности;</w:t>
      </w:r>
    </w:p>
    <w:p w14:paraId="280F6EA0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 xml:space="preserve">8) </w:t>
      </w:r>
      <w:r w:rsidRPr="002E47C1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</w:p>
    <w:p w14:paraId="7313C325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 xml:space="preserve"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чтения как средства познания мира, овладение основными навыками исследовательской деятельности, установка на </w:t>
      </w:r>
      <w:r w:rsidRPr="002E47C1">
        <w:rPr>
          <w:rFonts w:ascii="Times New Roman" w:hAnsi="Times New Roman"/>
          <w:color w:val="000000"/>
          <w:sz w:val="28"/>
          <w:lang w:val="ru-RU"/>
        </w:rPr>
        <w:lastRenderedPageBreak/>
        <w:t>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14:paraId="5832462B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 xml:space="preserve">9) </w:t>
      </w:r>
      <w:r w:rsidRPr="002E47C1">
        <w:rPr>
          <w:rFonts w:ascii="Times New Roman" w:hAnsi="Times New Roman"/>
          <w:b/>
          <w:color w:val="000000"/>
          <w:sz w:val="28"/>
          <w:lang w:val="ru-RU"/>
        </w:rPr>
        <w:t>адаптации обучающегося к изменяющимся условиям социальной и природной среды:</w:t>
      </w:r>
    </w:p>
    <w:p w14:paraId="1BBAD6D6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14:paraId="69D082D7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потребность во взаимодействии в условиях неопределённости, открытость опыту и знаниям других, потребность в действии в условиях неопределённости, в повышении уровня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других, необходимость в формировании новых знаний, умений связывать образы, формулировать идеи, понятия, гипотезы об объектах и явлениях, в том числе ранее неизвестных, осознание дефицита собственных знаний и компетенций, планирование своего развития, умение оперировать основными понятиями, терминами и 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на окружающую среду, достижения целей и преодоления вызовов, возможных глобальных последствий;</w:t>
      </w:r>
    </w:p>
    <w:p w14:paraId="7F386DA9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опыт,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сложившейся ситуации, быть готовым действовать в отсутствие гарантий успеха.</w:t>
      </w:r>
    </w:p>
    <w:p w14:paraId="32D3DA64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046DFAAF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2E47C1">
        <w:rPr>
          <w:rFonts w:ascii="Times New Roman" w:hAnsi="Times New Roman"/>
          <w:b/>
          <w:color w:val="000000"/>
          <w:sz w:val="28"/>
          <w:lang w:val="ru-RU"/>
        </w:rPr>
        <w:t>следующие метапредметные результаты</w:t>
      </w:r>
      <w:r w:rsidRPr="002E47C1">
        <w:rPr>
          <w:rFonts w:ascii="Times New Roman" w:hAnsi="Times New Roman"/>
          <w:color w:val="000000"/>
          <w:sz w:val="28"/>
          <w:lang w:val="ru-RU"/>
        </w:rPr>
        <w:t>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14:paraId="0A36C293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2E47C1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</w:t>
      </w:r>
      <w:r w:rsidRPr="002E47C1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2E47C1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2E47C1">
        <w:rPr>
          <w:rFonts w:ascii="Times New Roman" w:hAnsi="Times New Roman"/>
          <w:color w:val="000000"/>
          <w:sz w:val="28"/>
          <w:lang w:val="ru-RU"/>
        </w:rPr>
        <w:t>:</w:t>
      </w:r>
    </w:p>
    <w:p w14:paraId="71D34150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lastRenderedPageBreak/>
        <w:t>выявлять и характеризовать существенные признаки языковых единиц, языковых явлений и процессов;</w:t>
      </w:r>
    </w:p>
    <w:p w14:paraId="507D97F1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 языковых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 w14:paraId="7D3AD861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выявлять закономерности и противоречия в рассматриваемых фактах, данных и наблюдениях, предлагать критерии для выявления закономерностей и противоречий;</w:t>
      </w:r>
    </w:p>
    <w:p w14:paraId="558C0DA7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выявлять дефицит информации текста, необходимой для решения поставленной учебной задачи;</w:t>
      </w:r>
    </w:p>
    <w:p w14:paraId="78F4A8CA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языковых процессов,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14:paraId="5CFC4784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оптимальный вариант с учётом самостоятельно выделенных критериев.</w:t>
      </w:r>
    </w:p>
    <w:p w14:paraId="55506FCA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2E47C1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2E47C1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2E47C1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2E47C1">
        <w:rPr>
          <w:rFonts w:ascii="Times New Roman" w:hAnsi="Times New Roman"/>
          <w:color w:val="000000"/>
          <w:sz w:val="28"/>
          <w:lang w:val="ru-RU"/>
        </w:rPr>
        <w:t>:</w:t>
      </w:r>
    </w:p>
    <w:p w14:paraId="09DD7440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 в языковом образовании;</w:t>
      </w:r>
    </w:p>
    <w:p w14:paraId="0FC162E4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несоответствие между реальным и желательным состоянием ситуации, и самостоятельно устанавливать искомое и данное;</w:t>
      </w:r>
    </w:p>
    <w:p w14:paraId="08FB7BAE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14:paraId="32C47430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составлять алгоритм действий и использовать его для решения учебных задач;</w:t>
      </w:r>
    </w:p>
    <w:p w14:paraId="35AA3532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</w:t>
      </w:r>
    </w:p>
    <w:p w14:paraId="5DC79E3F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лингвистического исследования (эксперимента);</w:t>
      </w:r>
    </w:p>
    <w:p w14:paraId="4E0EC3FB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14:paraId="27816002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</w:t>
      </w:r>
    </w:p>
    <w:p w14:paraId="294CEED1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lastRenderedPageBreak/>
        <w:t>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14:paraId="07728359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2E47C1">
        <w:rPr>
          <w:rFonts w:ascii="Times New Roman" w:hAnsi="Times New Roman"/>
          <w:b/>
          <w:color w:val="000000"/>
          <w:sz w:val="28"/>
          <w:lang w:val="ru-RU"/>
        </w:rPr>
        <w:t>умения работать с информацией</w:t>
      </w:r>
      <w:r w:rsidRPr="002E47C1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2E47C1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2E47C1">
        <w:rPr>
          <w:rFonts w:ascii="Times New Roman" w:hAnsi="Times New Roman"/>
          <w:color w:val="000000"/>
          <w:sz w:val="28"/>
          <w:lang w:val="ru-RU"/>
        </w:rPr>
        <w:t>:</w:t>
      </w:r>
    </w:p>
    <w:p w14:paraId="4F25A261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14:paraId="71D35427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14:paraId="5350521B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 w14:paraId="4B6AAC0D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14:paraId="56574B2F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14:paraId="6DEC2975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установки;</w:t>
      </w:r>
    </w:p>
    <w:p w14:paraId="17FF501D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14:paraId="38B11D83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эффективно запоминать и систематизировать информацию.</w:t>
      </w:r>
    </w:p>
    <w:p w14:paraId="7DC5EE2C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2E47C1">
        <w:rPr>
          <w:rFonts w:ascii="Times New Roman" w:hAnsi="Times New Roman"/>
          <w:b/>
          <w:color w:val="000000"/>
          <w:sz w:val="28"/>
          <w:lang w:val="ru-RU"/>
        </w:rPr>
        <w:t>умения общения как часть коммуникативных универсальных учебных действий</w:t>
      </w:r>
      <w:r w:rsidRPr="002E47C1">
        <w:rPr>
          <w:rFonts w:ascii="Times New Roman" w:hAnsi="Times New Roman"/>
          <w:color w:val="000000"/>
          <w:sz w:val="28"/>
          <w:lang w:val="ru-RU"/>
        </w:rPr>
        <w:t>:</w:t>
      </w:r>
    </w:p>
    <w:p w14:paraId="2D4F080B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условиями и целями общения; выражать себя (свою точку зрения) в диалогах и дискуссиях, в устной монологической речи и в письменных текстах;</w:t>
      </w:r>
    </w:p>
    <w:p w14:paraId="4BF463CA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знаков;</w:t>
      </w:r>
    </w:p>
    <w:p w14:paraId="79A51565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знать и распознавать предпосылки конфликтных ситуаций и смягчать конфликты, вести переговоры;</w:t>
      </w:r>
    </w:p>
    <w:p w14:paraId="4D32BBCD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14:paraId="2E5B87E8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lastRenderedPageBreak/>
        <w:t>в ходе диалога (дискуссии)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14:paraId="0879A05B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14:paraId="3D098B11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 w14:paraId="3228D402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14:paraId="635A197B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2E47C1">
        <w:rPr>
          <w:rFonts w:ascii="Times New Roman" w:hAnsi="Times New Roman"/>
          <w:b/>
          <w:color w:val="000000"/>
          <w:sz w:val="28"/>
          <w:lang w:val="ru-RU"/>
        </w:rPr>
        <w:t>умения самоорганизации как части регулятивных универсальных учебных действий</w:t>
      </w:r>
      <w:r w:rsidRPr="002E47C1">
        <w:rPr>
          <w:rFonts w:ascii="Times New Roman" w:hAnsi="Times New Roman"/>
          <w:color w:val="000000"/>
          <w:sz w:val="28"/>
          <w:lang w:val="ru-RU"/>
        </w:rPr>
        <w:t>:</w:t>
      </w:r>
    </w:p>
    <w:p w14:paraId="12906BD6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выявлять проблемы для решения в учебных и жизненных ситуациях;</w:t>
      </w:r>
    </w:p>
    <w:p w14:paraId="4985B6A6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 w14:paraId="29BCEA34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14:paraId="4F7195F2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действий, вносить необходимые коррективы в ходе его реализации;</w:t>
      </w:r>
    </w:p>
    <w:p w14:paraId="53924293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14:paraId="2D10DD31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2E47C1">
        <w:rPr>
          <w:rFonts w:ascii="Times New Roman" w:hAnsi="Times New Roman"/>
          <w:b/>
          <w:color w:val="000000"/>
          <w:sz w:val="28"/>
          <w:lang w:val="ru-RU"/>
        </w:rPr>
        <w:t>умения самоконтроля, эмоционального интеллекта как части регулятивных универсальных учебных действий</w:t>
      </w:r>
      <w:r w:rsidRPr="002E47C1">
        <w:rPr>
          <w:rFonts w:ascii="Times New Roman" w:hAnsi="Times New Roman"/>
          <w:color w:val="000000"/>
          <w:sz w:val="28"/>
          <w:lang w:val="ru-RU"/>
        </w:rPr>
        <w:t>:</w:t>
      </w:r>
    </w:p>
    <w:p w14:paraId="7B0267D4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владеть разными способами самоконтроля (в том числе речевого), самомотивации и рефлексии;</w:t>
      </w:r>
    </w:p>
    <w:p w14:paraId="265637B6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давать адекватную оценку учебной ситуации и предлагать план её изменения;</w:t>
      </w:r>
    </w:p>
    <w:p w14:paraId="54A41928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14:paraId="3665FDC8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результата деятельности; понимать причины коммуникативных неудач и уметь предупреждать их, давать оценку приобретённому речевому опыту и корректировать собственную речь с учётом целей и условий общения; оценивать соответствие результата цели и условиям общения;</w:t>
      </w:r>
    </w:p>
    <w:p w14:paraId="01C5AADE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развивать способность управлять собственными эмоциями и эмоциями других;</w:t>
      </w:r>
    </w:p>
    <w:p w14:paraId="1738A586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lastRenderedPageBreak/>
        <w:t>выявлять и анализировать причины эмоций; понимать мотивы и намерения другого человека, анализируя речевую ситуацию; регулировать способ выражения собственных эмоций;</w:t>
      </w:r>
    </w:p>
    <w:p w14:paraId="7332B2DC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 и его мнению;</w:t>
      </w:r>
    </w:p>
    <w:p w14:paraId="7B04A711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ошибку;</w:t>
      </w:r>
    </w:p>
    <w:p w14:paraId="7C8A2ED5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осуждая;</w:t>
      </w:r>
    </w:p>
    <w:p w14:paraId="5C33A4BA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проявлять открытость;</w:t>
      </w:r>
    </w:p>
    <w:p w14:paraId="44435D72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вокруг.</w:t>
      </w:r>
    </w:p>
    <w:p w14:paraId="6764AB23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2E47C1">
        <w:rPr>
          <w:rFonts w:ascii="Times New Roman" w:hAnsi="Times New Roman"/>
          <w:b/>
          <w:color w:val="000000"/>
          <w:sz w:val="28"/>
          <w:lang w:val="ru-RU"/>
        </w:rPr>
        <w:t>умения совместной деятельности</w:t>
      </w:r>
      <w:r w:rsidRPr="002E47C1">
        <w:rPr>
          <w:rFonts w:ascii="Times New Roman" w:hAnsi="Times New Roman"/>
          <w:color w:val="000000"/>
          <w:sz w:val="28"/>
          <w:lang w:val="ru-RU"/>
        </w:rPr>
        <w:t>:</w:t>
      </w:r>
    </w:p>
    <w:p w14:paraId="1C065DEB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14:paraId="3B4DD20B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14:paraId="337FC963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уметь обобщать мнения нескольких людей, проявлять готовность руководить, выполнять поручения, подчиняться;</w:t>
      </w:r>
    </w:p>
    <w:p w14:paraId="485DA931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другие);</w:t>
      </w:r>
    </w:p>
    <w:p w14:paraId="4C30888E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14:paraId="7CF37B8F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 w14:paraId="23D82432" w14:textId="77777777" w:rsidR="00390FCB" w:rsidRPr="002E47C1" w:rsidRDefault="00390FCB">
      <w:pPr>
        <w:spacing w:after="0" w:line="264" w:lineRule="auto"/>
        <w:ind w:left="120"/>
        <w:jc w:val="both"/>
        <w:rPr>
          <w:lang w:val="ru-RU"/>
        </w:rPr>
      </w:pPr>
    </w:p>
    <w:p w14:paraId="35F166C2" w14:textId="77777777" w:rsidR="00390FCB" w:rsidRPr="002E47C1" w:rsidRDefault="002E47C1">
      <w:pPr>
        <w:spacing w:after="0" w:line="264" w:lineRule="auto"/>
        <w:ind w:left="120"/>
        <w:jc w:val="both"/>
        <w:rPr>
          <w:lang w:val="ru-RU"/>
        </w:rPr>
      </w:pPr>
      <w:r w:rsidRPr="002E47C1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08FFFD17" w14:textId="77777777" w:rsidR="00390FCB" w:rsidRPr="002E47C1" w:rsidRDefault="00390FCB">
      <w:pPr>
        <w:spacing w:after="0" w:line="264" w:lineRule="auto"/>
        <w:ind w:left="120"/>
        <w:jc w:val="both"/>
        <w:rPr>
          <w:lang w:val="ru-RU"/>
        </w:rPr>
      </w:pPr>
    </w:p>
    <w:p w14:paraId="5F9D2250" w14:textId="77777777" w:rsidR="00390FCB" w:rsidRPr="002E47C1" w:rsidRDefault="002E47C1">
      <w:pPr>
        <w:spacing w:after="0"/>
        <w:ind w:left="120"/>
        <w:rPr>
          <w:lang w:val="ru-RU"/>
        </w:rPr>
      </w:pPr>
      <w:r w:rsidRPr="002E47C1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14:paraId="2A3A316D" w14:textId="77777777" w:rsidR="00390FCB" w:rsidRPr="002E47C1" w:rsidRDefault="00390FCB">
      <w:pPr>
        <w:spacing w:after="0"/>
        <w:ind w:left="120"/>
        <w:rPr>
          <w:lang w:val="ru-RU"/>
        </w:rPr>
      </w:pPr>
    </w:p>
    <w:p w14:paraId="1586FEB0" w14:textId="77777777" w:rsidR="00390FCB" w:rsidRPr="002E47C1" w:rsidRDefault="002E47C1">
      <w:pPr>
        <w:spacing w:after="0" w:line="264" w:lineRule="auto"/>
        <w:ind w:left="120"/>
        <w:jc w:val="both"/>
        <w:rPr>
          <w:lang w:val="ru-RU"/>
        </w:rPr>
      </w:pPr>
      <w:r w:rsidRPr="002E47C1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14:paraId="76E5627A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Осознавать богатство и выразительность русского языка, приводить примеры, свидетельствующие об этом.</w:t>
      </w:r>
    </w:p>
    <w:p w14:paraId="58FFD988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lastRenderedPageBreak/>
        <w:t>Знать основные разделы лингвистики, основные единицы языка и речи (звук, морфема, слово, словосочетание, предложение).</w:t>
      </w:r>
    </w:p>
    <w:p w14:paraId="6A490FF1" w14:textId="77777777" w:rsidR="00390FCB" w:rsidRPr="002E47C1" w:rsidRDefault="00390FCB">
      <w:pPr>
        <w:spacing w:after="0" w:line="264" w:lineRule="auto"/>
        <w:ind w:left="120"/>
        <w:jc w:val="both"/>
        <w:rPr>
          <w:lang w:val="ru-RU"/>
        </w:rPr>
      </w:pPr>
    </w:p>
    <w:p w14:paraId="0FF59314" w14:textId="77777777" w:rsidR="00390FCB" w:rsidRPr="002E47C1" w:rsidRDefault="002E47C1">
      <w:pPr>
        <w:spacing w:after="0" w:line="264" w:lineRule="auto"/>
        <w:ind w:left="120"/>
        <w:jc w:val="both"/>
        <w:rPr>
          <w:lang w:val="ru-RU"/>
        </w:rPr>
      </w:pPr>
      <w:r w:rsidRPr="002E47C1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14:paraId="5B1829C6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Характеризовать различия между устной и письменной речью, диалогом и монологом, учитывать особенности видов речевой деятельности при решении практико-ориентированных учебных задач и в повседневной жизни.</w:t>
      </w:r>
    </w:p>
    <w:p w14:paraId="49078405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5 предложений на основе жизненных наблюдений, чтения научно-учебной, художественной и научно-популярной литературы.</w:t>
      </w:r>
    </w:p>
    <w:p w14:paraId="40608DA8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в диалоге/полилоге на основе жизненных наблюдений объёмом не менее 3 реплик.</w:t>
      </w:r>
    </w:p>
    <w:p w14:paraId="532737B4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­ознакомительным, детальным – научно-учебных и художественных текстов различных функционально-смысловых типов речи.</w:t>
      </w:r>
    </w:p>
    <w:p w14:paraId="2290CDC8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14:paraId="28333FE2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100 слов.</w:t>
      </w:r>
    </w:p>
    <w:p w14:paraId="51268CDA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150 слов: устно и письменно формулировать тему и главную мысль текста; формулировать вопросы по содержанию текста и отвечать на них; подробно и сжато передавать в письменной форме содержание исходного текста (для подробного изложения объём исходного текста должен составлять не менее 100 слов; для сжатого изложения – не менее 110 слов).</w:t>
      </w:r>
    </w:p>
    <w:p w14:paraId="4EF67989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14:paraId="60A15DA6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Соблюдать на письме нормы современного русского литературного языка, в том числе во время списывания текста объёмом 90–100 слов; словарного диктанта объёмом 15–20 слов; диктанта на основе связного текста объёмом 90–100 слов, составленного с учётом ранее изученных правил правописания (в том числе содержащего изученные в течение первого года обучения орфограммы, пунктограммы и слова с непроверяемыми написаниями); уметь пользоваться разными видами лексических словарей; соблюдать в устной речи и на письме правила речевого этикета.</w:t>
      </w:r>
    </w:p>
    <w:p w14:paraId="2992A430" w14:textId="77777777" w:rsidR="00390FCB" w:rsidRPr="002E47C1" w:rsidRDefault="00390FCB">
      <w:pPr>
        <w:spacing w:after="0" w:line="264" w:lineRule="auto"/>
        <w:ind w:left="120"/>
        <w:jc w:val="both"/>
        <w:rPr>
          <w:lang w:val="ru-RU"/>
        </w:rPr>
      </w:pPr>
    </w:p>
    <w:p w14:paraId="79B19B14" w14:textId="77777777" w:rsidR="00390FCB" w:rsidRPr="002E47C1" w:rsidRDefault="002E47C1">
      <w:pPr>
        <w:spacing w:after="0" w:line="264" w:lineRule="auto"/>
        <w:ind w:left="120"/>
        <w:jc w:val="both"/>
        <w:rPr>
          <w:lang w:val="ru-RU"/>
        </w:rPr>
      </w:pPr>
      <w:r w:rsidRPr="002E47C1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14:paraId="2D973FB5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основные признаки текста; членить текст на композиционно-смысловые части (абзацы); распознавать средства связи предложений и частей текста (формы слова, однокоренные слова, синонимы, антонимы, личные местоимения, повтор слова); применять эти знания при создании собственного текста (устного и письменного).</w:t>
      </w:r>
    </w:p>
    <w:p w14:paraId="1E73DCE5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14:paraId="5DEE045F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Характеризовать текст 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законченности); с точки зрения его принадлежности к функ­ционально-смысловому типу речи.</w:t>
      </w:r>
    </w:p>
    <w:p w14:paraId="0F2A9FC9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Использовать знание основных признаков текста, особенностей функционально-смысловых типов речи, функциональных разновидностей языка в практике создания текста (в рамках изученного).</w:t>
      </w:r>
    </w:p>
    <w:p w14:paraId="71408B61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Применять знание основных признаков текста (повествование) в практике его создания.</w:t>
      </w:r>
    </w:p>
    <w:p w14:paraId="542FEC44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Создавать тексты-повествования с опорой на жизненный и читательский опыт; тексты с опорой на сюжетную картину (в том числе сочинения-миниатюры объёмом 3 и более предложений; классные сочинения объёмом не менее 70 слов).</w:t>
      </w:r>
    </w:p>
    <w:p w14:paraId="4D87D96C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Восстанавливать деформированный текст; осуществлять корректировку восстановленного текста с опорой на образец.</w:t>
      </w:r>
    </w:p>
    <w:p w14:paraId="6FACF393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прослушанного и прочитанного научно-учебного, художественного и научно-популярного текстов: составлять план (простой, сложный) с целью дальнейшего воспроизведения содержания текста в устной и письменной форме; передавать содержание текста, в том числе с изменением лица рассказчика;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14:paraId="59094B75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14:paraId="54A0A77C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14:paraId="32463409" w14:textId="77777777" w:rsidR="00390FCB" w:rsidRPr="002E47C1" w:rsidRDefault="00390FCB">
      <w:pPr>
        <w:spacing w:after="0" w:line="264" w:lineRule="auto"/>
        <w:ind w:left="120"/>
        <w:jc w:val="both"/>
        <w:rPr>
          <w:lang w:val="ru-RU"/>
        </w:rPr>
      </w:pPr>
    </w:p>
    <w:p w14:paraId="4A471E00" w14:textId="77777777" w:rsidR="00390FCB" w:rsidRPr="002E47C1" w:rsidRDefault="002E47C1">
      <w:pPr>
        <w:spacing w:after="0" w:line="264" w:lineRule="auto"/>
        <w:ind w:left="120"/>
        <w:jc w:val="both"/>
        <w:rPr>
          <w:lang w:val="ru-RU"/>
        </w:rPr>
      </w:pPr>
      <w:r w:rsidRPr="002E47C1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14:paraId="2556D2F3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Иметь общее представление об особенностях разговорной речи, функциональных стилей, языка художественной литературы.</w:t>
      </w:r>
    </w:p>
    <w:p w14:paraId="0EE76BCD" w14:textId="77777777" w:rsidR="00390FCB" w:rsidRPr="002E47C1" w:rsidRDefault="00390FCB">
      <w:pPr>
        <w:spacing w:after="0" w:line="264" w:lineRule="auto"/>
        <w:ind w:left="120"/>
        <w:jc w:val="both"/>
        <w:rPr>
          <w:lang w:val="ru-RU"/>
        </w:rPr>
      </w:pPr>
    </w:p>
    <w:p w14:paraId="5F1F61CD" w14:textId="77777777" w:rsidR="00390FCB" w:rsidRPr="00085D3F" w:rsidRDefault="002E47C1">
      <w:pPr>
        <w:spacing w:after="0" w:line="264" w:lineRule="auto"/>
        <w:ind w:left="120"/>
        <w:jc w:val="both"/>
        <w:rPr>
          <w:lang w:val="ru-RU"/>
        </w:rPr>
      </w:pPr>
      <w:r w:rsidRPr="00085D3F">
        <w:rPr>
          <w:rFonts w:ascii="Times New Roman" w:hAnsi="Times New Roman"/>
          <w:b/>
          <w:color w:val="000000"/>
          <w:sz w:val="28"/>
          <w:lang w:val="ru-RU"/>
        </w:rPr>
        <w:lastRenderedPageBreak/>
        <w:t>Система языка</w:t>
      </w:r>
    </w:p>
    <w:p w14:paraId="51F7D681" w14:textId="77777777" w:rsidR="00390FCB" w:rsidRPr="00085D3F" w:rsidRDefault="00390FCB">
      <w:pPr>
        <w:spacing w:after="0" w:line="264" w:lineRule="auto"/>
        <w:ind w:left="120"/>
        <w:jc w:val="both"/>
        <w:rPr>
          <w:lang w:val="ru-RU"/>
        </w:rPr>
      </w:pPr>
    </w:p>
    <w:p w14:paraId="2BECF552" w14:textId="77777777" w:rsidR="00390FCB" w:rsidRPr="00085D3F" w:rsidRDefault="002E47C1">
      <w:pPr>
        <w:spacing w:after="0" w:line="264" w:lineRule="auto"/>
        <w:ind w:left="120"/>
        <w:jc w:val="both"/>
        <w:rPr>
          <w:lang w:val="ru-RU"/>
        </w:rPr>
      </w:pPr>
      <w:r w:rsidRPr="00085D3F">
        <w:rPr>
          <w:rFonts w:ascii="Times New Roman" w:hAnsi="Times New Roman"/>
          <w:b/>
          <w:color w:val="000000"/>
          <w:sz w:val="28"/>
          <w:lang w:val="ru-RU"/>
        </w:rPr>
        <w:t>Фонетика. Графика. Орфоэпия</w:t>
      </w:r>
    </w:p>
    <w:p w14:paraId="3C8C1831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Характеризовать звуки; понимать различие между звуком и буквой, характеризовать систему звуков.</w:t>
      </w:r>
    </w:p>
    <w:p w14:paraId="6588DBA0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Проводить фонетический анализ слов.</w:t>
      </w:r>
    </w:p>
    <w:p w14:paraId="4E5E826F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Использовать знания по фонетике, графике и орфоэпии в практике произношения и правописания слов.</w:t>
      </w:r>
    </w:p>
    <w:p w14:paraId="1ABEB917" w14:textId="77777777" w:rsidR="00390FCB" w:rsidRPr="002E47C1" w:rsidRDefault="00390FCB">
      <w:pPr>
        <w:spacing w:after="0" w:line="264" w:lineRule="auto"/>
        <w:ind w:left="120"/>
        <w:jc w:val="both"/>
        <w:rPr>
          <w:lang w:val="ru-RU"/>
        </w:rPr>
      </w:pPr>
    </w:p>
    <w:p w14:paraId="21CF55E3" w14:textId="77777777" w:rsidR="00390FCB" w:rsidRPr="002E47C1" w:rsidRDefault="002E47C1">
      <w:pPr>
        <w:spacing w:after="0" w:line="264" w:lineRule="auto"/>
        <w:ind w:left="120"/>
        <w:jc w:val="both"/>
        <w:rPr>
          <w:lang w:val="ru-RU"/>
        </w:rPr>
      </w:pPr>
      <w:r w:rsidRPr="002E47C1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14:paraId="2A1EB797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Оперировать понятием «орфограмма» и различать буквенные и небуквенные орфограммы при проведении орфографического анализа слова.</w:t>
      </w:r>
    </w:p>
    <w:p w14:paraId="7775D253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орфограммы.</w:t>
      </w:r>
    </w:p>
    <w:p w14:paraId="7E12BC60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 xml:space="preserve">Применять знания по орфографии в практике правописания (в том числе применять знание о правописании разделительных </w:t>
      </w:r>
      <w:r w:rsidRPr="002E47C1">
        <w:rPr>
          <w:rFonts w:ascii="Times New Roman" w:hAnsi="Times New Roman"/>
          <w:b/>
          <w:color w:val="000000"/>
          <w:sz w:val="28"/>
          <w:lang w:val="ru-RU"/>
        </w:rPr>
        <w:t>ъ</w:t>
      </w:r>
      <w:r w:rsidRPr="002E47C1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2E47C1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2E47C1">
        <w:rPr>
          <w:rFonts w:ascii="Times New Roman" w:hAnsi="Times New Roman"/>
          <w:color w:val="000000"/>
          <w:sz w:val="28"/>
          <w:lang w:val="ru-RU"/>
        </w:rPr>
        <w:t>).</w:t>
      </w:r>
    </w:p>
    <w:p w14:paraId="2FD1A364" w14:textId="77777777" w:rsidR="00390FCB" w:rsidRPr="002E47C1" w:rsidRDefault="00390FCB">
      <w:pPr>
        <w:spacing w:after="0" w:line="264" w:lineRule="auto"/>
        <w:ind w:left="120"/>
        <w:jc w:val="both"/>
        <w:rPr>
          <w:lang w:val="ru-RU"/>
        </w:rPr>
      </w:pPr>
    </w:p>
    <w:p w14:paraId="1875F831" w14:textId="77777777" w:rsidR="00390FCB" w:rsidRPr="002E47C1" w:rsidRDefault="002E47C1">
      <w:pPr>
        <w:spacing w:after="0" w:line="264" w:lineRule="auto"/>
        <w:ind w:left="120"/>
        <w:jc w:val="both"/>
        <w:rPr>
          <w:lang w:val="ru-RU"/>
        </w:rPr>
      </w:pPr>
      <w:r w:rsidRPr="002E47C1">
        <w:rPr>
          <w:rFonts w:ascii="Times New Roman" w:hAnsi="Times New Roman"/>
          <w:b/>
          <w:color w:val="000000"/>
          <w:sz w:val="28"/>
          <w:lang w:val="ru-RU"/>
        </w:rPr>
        <w:t>Лексикология</w:t>
      </w:r>
    </w:p>
    <w:p w14:paraId="00BF2082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Объяснять лексическое значение слова разными способами (подбор однокоренных слов; подбор синонимов и антонимов; определение значения слова по контексту, с помощью толкового словаря).</w:t>
      </w:r>
    </w:p>
    <w:p w14:paraId="3F4ED140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Распознавать однозначные и многозначные слова, различать прямое и переносное значения слова.</w:t>
      </w:r>
    </w:p>
    <w:p w14:paraId="4DBE5CAB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Распознавать синонимы, антонимы, омонимы; различать многозначные слова и омонимы; уметь правильно употреблять слова-паронимы.</w:t>
      </w:r>
    </w:p>
    <w:p w14:paraId="1AF5D7F3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Характеризовать тематические группы слов, родовые и видовые понятия.</w:t>
      </w:r>
    </w:p>
    <w:p w14:paraId="646A5839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Проводить лексический анализ слов (в рамках изученного).</w:t>
      </w:r>
    </w:p>
    <w:p w14:paraId="5EC75F77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Уметь пользоваться лексическими словарями (толковым словарём, словарями синонимов, антонимов, омонимов, паро­нимов).</w:t>
      </w:r>
    </w:p>
    <w:p w14:paraId="21A6537D" w14:textId="77777777" w:rsidR="00390FCB" w:rsidRPr="002E47C1" w:rsidRDefault="00390FCB">
      <w:pPr>
        <w:spacing w:after="0" w:line="264" w:lineRule="auto"/>
        <w:ind w:left="120"/>
        <w:jc w:val="both"/>
        <w:rPr>
          <w:lang w:val="ru-RU"/>
        </w:rPr>
      </w:pPr>
    </w:p>
    <w:p w14:paraId="04DDB489" w14:textId="77777777" w:rsidR="00390FCB" w:rsidRPr="00085D3F" w:rsidRDefault="002E47C1">
      <w:pPr>
        <w:spacing w:after="0" w:line="264" w:lineRule="auto"/>
        <w:ind w:left="120"/>
        <w:jc w:val="both"/>
        <w:rPr>
          <w:lang w:val="ru-RU"/>
        </w:rPr>
      </w:pPr>
      <w:r w:rsidRPr="00085D3F">
        <w:rPr>
          <w:rFonts w:ascii="Times New Roman" w:hAnsi="Times New Roman"/>
          <w:b/>
          <w:color w:val="000000"/>
          <w:sz w:val="28"/>
          <w:lang w:val="ru-RU"/>
        </w:rPr>
        <w:t>Морфемика. Орфография</w:t>
      </w:r>
    </w:p>
    <w:p w14:paraId="4863A23E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Характеризовать морфему как минимальную значимую единицу языка.</w:t>
      </w:r>
    </w:p>
    <w:p w14:paraId="31540063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Распознавать морфемы в слове (корень, приставку, суффикс, окончание), выделять основу слова.</w:t>
      </w:r>
    </w:p>
    <w:p w14:paraId="7E9FA3F6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Находить чередование звуков в морфемах (в том числе чередование гласных с нулём звука).</w:t>
      </w:r>
    </w:p>
    <w:p w14:paraId="4D6217F1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Проводить морфемный анализ слов.</w:t>
      </w:r>
    </w:p>
    <w:p w14:paraId="473D50E4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 xml:space="preserve">Применять знания по морфемике при выполнении языкового анализа различных видов и в практике правописания неизменяемых приставок и приставок на -з (-с); ы – и после приставок; корней с безударными </w:t>
      </w:r>
      <w:r w:rsidRPr="002E47C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проверяемыми, непроверяемыми, чередующимися гласными (в рамках изученного); корней с проверяемыми, непроверяемыми, непроизносимыми согласными (в рамках изученного); ё – о после шипящих в корне слова; </w:t>
      </w:r>
      <w:r w:rsidRPr="002E47C1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2E47C1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2E47C1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2E47C1">
        <w:rPr>
          <w:rFonts w:ascii="Times New Roman" w:hAnsi="Times New Roman"/>
          <w:color w:val="000000"/>
          <w:sz w:val="28"/>
          <w:lang w:val="ru-RU"/>
        </w:rPr>
        <w:t xml:space="preserve"> после </w:t>
      </w:r>
      <w:r w:rsidRPr="002E47C1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2E47C1">
        <w:rPr>
          <w:rFonts w:ascii="Times New Roman" w:hAnsi="Times New Roman"/>
          <w:color w:val="000000"/>
          <w:sz w:val="28"/>
          <w:lang w:val="ru-RU"/>
        </w:rPr>
        <w:t>.</w:t>
      </w:r>
    </w:p>
    <w:p w14:paraId="16551A97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Проводить орфографический анализ слов (в рамках изученного).</w:t>
      </w:r>
    </w:p>
    <w:p w14:paraId="59E9CB93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Уместно использовать слова с суффиксами оценки в собственной речи.</w:t>
      </w:r>
    </w:p>
    <w:p w14:paraId="7933B37F" w14:textId="77777777" w:rsidR="00390FCB" w:rsidRPr="002E47C1" w:rsidRDefault="00390FCB">
      <w:pPr>
        <w:spacing w:after="0" w:line="264" w:lineRule="auto"/>
        <w:ind w:left="120"/>
        <w:jc w:val="both"/>
        <w:rPr>
          <w:lang w:val="ru-RU"/>
        </w:rPr>
      </w:pPr>
    </w:p>
    <w:p w14:paraId="4F79FAF5" w14:textId="77777777" w:rsidR="00390FCB" w:rsidRPr="002E47C1" w:rsidRDefault="002E47C1">
      <w:pPr>
        <w:spacing w:after="0" w:line="264" w:lineRule="auto"/>
        <w:ind w:left="120"/>
        <w:jc w:val="both"/>
        <w:rPr>
          <w:lang w:val="ru-RU"/>
        </w:rPr>
      </w:pPr>
      <w:r w:rsidRPr="00085D3F">
        <w:rPr>
          <w:rFonts w:ascii="Times New Roman" w:hAnsi="Times New Roman"/>
          <w:b/>
          <w:color w:val="000000"/>
          <w:sz w:val="28"/>
          <w:lang w:val="ru-RU"/>
        </w:rPr>
        <w:t xml:space="preserve">Морфология. Культура речи. </w:t>
      </w:r>
      <w:r w:rsidRPr="002E47C1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14:paraId="159D7188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Применять знания о частях речи как лексико-грамматических разрядах слов, о грамматическом значении слова, о сис­теме частей речи в русском языке для решения практико-ориентированных учебных задач.</w:t>
      </w:r>
    </w:p>
    <w:p w14:paraId="541930CB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Распознавать имена существительные, имена прилагательные, глаголы.</w:t>
      </w:r>
    </w:p>
    <w:p w14:paraId="6571B309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имён существительных, частичный морфологический анализ имён прилагательных, глаголов.</w:t>
      </w:r>
    </w:p>
    <w:p w14:paraId="55EE518F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Проводить орфографический анализ имён существительных, имён прилагательных, глаголов (в рамках изученного).</w:t>
      </w:r>
    </w:p>
    <w:p w14:paraId="32BBCD5E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Применять знания по морфологии при выполнении языкового анализа различных видов и в речевой практике.</w:t>
      </w:r>
    </w:p>
    <w:p w14:paraId="69C250A2" w14:textId="77777777" w:rsidR="00390FCB" w:rsidRPr="002E47C1" w:rsidRDefault="00390FCB">
      <w:pPr>
        <w:spacing w:after="0" w:line="264" w:lineRule="auto"/>
        <w:ind w:left="120"/>
        <w:jc w:val="both"/>
        <w:rPr>
          <w:lang w:val="ru-RU"/>
        </w:rPr>
      </w:pPr>
    </w:p>
    <w:p w14:paraId="5E9C4D9D" w14:textId="77777777" w:rsidR="00390FCB" w:rsidRPr="002E47C1" w:rsidRDefault="002E47C1">
      <w:pPr>
        <w:spacing w:after="0" w:line="264" w:lineRule="auto"/>
        <w:ind w:left="120"/>
        <w:jc w:val="both"/>
        <w:rPr>
          <w:lang w:val="ru-RU"/>
        </w:rPr>
      </w:pPr>
      <w:r w:rsidRPr="002E47C1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14:paraId="2D5A560E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синтаксические функции имени существительного; объяснять его роль в речи.</w:t>
      </w:r>
    </w:p>
    <w:p w14:paraId="7DA41EA4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Определять лексико-грамматические разряды имён существительных.</w:t>
      </w:r>
    </w:p>
    <w:p w14:paraId="1C386554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Различать типы склонения имён существительных, выявлять разносклоняемые и несклоняемые имена существительные.</w:t>
      </w:r>
    </w:p>
    <w:p w14:paraId="3A9402C9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имён существительных.</w:t>
      </w:r>
    </w:p>
    <w:p w14:paraId="5B3BA67E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словоизменения, произношения имён существительных, постановки в них ударения (в рамках изученного), употребления несклоняемых имён существительных.</w:t>
      </w:r>
    </w:p>
    <w:p w14:paraId="1A6F28EF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имён существительных: безударных окончаний; </w:t>
      </w:r>
      <w:r w:rsidRPr="002E47C1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2E47C1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2E47C1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2E47C1">
        <w:rPr>
          <w:rFonts w:ascii="Times New Roman" w:hAnsi="Times New Roman"/>
          <w:color w:val="000000"/>
          <w:sz w:val="28"/>
          <w:lang w:val="ru-RU"/>
        </w:rPr>
        <w:t xml:space="preserve"> (</w:t>
      </w:r>
      <w:r w:rsidRPr="002E47C1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2E47C1">
        <w:rPr>
          <w:rFonts w:ascii="Times New Roman" w:hAnsi="Times New Roman"/>
          <w:color w:val="000000"/>
          <w:sz w:val="28"/>
          <w:lang w:val="ru-RU"/>
        </w:rPr>
        <w:t xml:space="preserve">) после шипящих и </w:t>
      </w:r>
      <w:r w:rsidRPr="002E47C1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2E47C1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окончаниях; суффиксов </w:t>
      </w:r>
      <w:r w:rsidRPr="002E47C1">
        <w:rPr>
          <w:rFonts w:ascii="Times New Roman" w:hAnsi="Times New Roman"/>
          <w:b/>
          <w:color w:val="000000"/>
          <w:sz w:val="28"/>
          <w:lang w:val="ru-RU"/>
        </w:rPr>
        <w:t>-чик-</w:t>
      </w:r>
      <w:r w:rsidRPr="002E47C1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2E47C1">
        <w:rPr>
          <w:rFonts w:ascii="Times New Roman" w:hAnsi="Times New Roman"/>
          <w:b/>
          <w:color w:val="000000"/>
          <w:sz w:val="28"/>
          <w:lang w:val="ru-RU"/>
        </w:rPr>
        <w:t>-щик-</w:t>
      </w:r>
      <w:r w:rsidRPr="002E47C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E47C1">
        <w:rPr>
          <w:rFonts w:ascii="Times New Roman" w:hAnsi="Times New Roman"/>
          <w:b/>
          <w:color w:val="000000"/>
          <w:sz w:val="28"/>
          <w:lang w:val="ru-RU"/>
        </w:rPr>
        <w:t>-ек-</w:t>
      </w:r>
      <w:r w:rsidRPr="002E47C1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2E47C1">
        <w:rPr>
          <w:rFonts w:ascii="Times New Roman" w:hAnsi="Times New Roman"/>
          <w:b/>
          <w:color w:val="000000"/>
          <w:sz w:val="28"/>
          <w:lang w:val="ru-RU"/>
        </w:rPr>
        <w:t>-ик- (-чик-);</w:t>
      </w:r>
      <w:r w:rsidRPr="002E47C1">
        <w:rPr>
          <w:rFonts w:ascii="Times New Roman" w:hAnsi="Times New Roman"/>
          <w:color w:val="000000"/>
          <w:sz w:val="28"/>
          <w:lang w:val="ru-RU"/>
        </w:rPr>
        <w:t xml:space="preserve"> корней с чередованием </w:t>
      </w:r>
      <w:r w:rsidRPr="002E47C1">
        <w:rPr>
          <w:rFonts w:ascii="Times New Roman" w:hAnsi="Times New Roman"/>
          <w:b/>
          <w:color w:val="000000"/>
          <w:sz w:val="28"/>
          <w:lang w:val="ru-RU"/>
        </w:rPr>
        <w:t>а </w:t>
      </w:r>
      <w:r w:rsidRPr="002E47C1">
        <w:rPr>
          <w:rFonts w:ascii="Times New Roman" w:hAnsi="Times New Roman"/>
          <w:color w:val="000000"/>
          <w:sz w:val="28"/>
          <w:lang w:val="ru-RU"/>
        </w:rPr>
        <w:t>//</w:t>
      </w:r>
      <w:r w:rsidRPr="002E47C1">
        <w:rPr>
          <w:rFonts w:ascii="Times New Roman" w:hAnsi="Times New Roman"/>
          <w:b/>
          <w:color w:val="000000"/>
          <w:sz w:val="28"/>
          <w:lang w:val="ru-RU"/>
        </w:rPr>
        <w:t> о</w:t>
      </w:r>
      <w:r w:rsidRPr="002E47C1">
        <w:rPr>
          <w:rFonts w:ascii="Times New Roman" w:hAnsi="Times New Roman"/>
          <w:color w:val="000000"/>
          <w:sz w:val="28"/>
          <w:lang w:val="ru-RU"/>
        </w:rPr>
        <w:t xml:space="preserve">: </w:t>
      </w:r>
      <w:r w:rsidRPr="002E47C1">
        <w:rPr>
          <w:rFonts w:ascii="Times New Roman" w:hAnsi="Times New Roman"/>
          <w:b/>
          <w:color w:val="000000"/>
          <w:sz w:val="28"/>
          <w:lang w:val="ru-RU"/>
        </w:rPr>
        <w:t xml:space="preserve">-лаг- </w:t>
      </w:r>
      <w:r w:rsidRPr="002E47C1">
        <w:rPr>
          <w:rFonts w:ascii="Times New Roman" w:hAnsi="Times New Roman"/>
          <w:color w:val="000000"/>
          <w:sz w:val="28"/>
          <w:lang w:val="ru-RU"/>
        </w:rPr>
        <w:t>–</w:t>
      </w:r>
      <w:r w:rsidRPr="002E47C1">
        <w:rPr>
          <w:rFonts w:ascii="Times New Roman" w:hAnsi="Times New Roman"/>
          <w:b/>
          <w:color w:val="000000"/>
          <w:sz w:val="28"/>
          <w:lang w:val="ru-RU"/>
        </w:rPr>
        <w:t xml:space="preserve"> -лож-</w:t>
      </w:r>
      <w:r w:rsidRPr="002E47C1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2E47C1">
        <w:rPr>
          <w:rFonts w:ascii="Times New Roman" w:hAnsi="Times New Roman"/>
          <w:b/>
          <w:color w:val="000000"/>
          <w:sz w:val="28"/>
          <w:lang w:val="ru-RU"/>
        </w:rPr>
        <w:t xml:space="preserve">-раст- </w:t>
      </w:r>
      <w:r w:rsidRPr="002E47C1">
        <w:rPr>
          <w:rFonts w:ascii="Times New Roman" w:hAnsi="Times New Roman"/>
          <w:color w:val="000000"/>
          <w:sz w:val="28"/>
          <w:lang w:val="ru-RU"/>
        </w:rPr>
        <w:t>–</w:t>
      </w:r>
      <w:r w:rsidRPr="002E47C1">
        <w:rPr>
          <w:rFonts w:ascii="Times New Roman" w:hAnsi="Times New Roman"/>
          <w:b/>
          <w:color w:val="000000"/>
          <w:sz w:val="28"/>
          <w:lang w:val="ru-RU"/>
        </w:rPr>
        <w:t xml:space="preserve"> -ращ- </w:t>
      </w:r>
      <w:r w:rsidRPr="002E47C1">
        <w:rPr>
          <w:rFonts w:ascii="Times New Roman" w:hAnsi="Times New Roman"/>
          <w:color w:val="000000"/>
          <w:sz w:val="28"/>
          <w:lang w:val="ru-RU"/>
        </w:rPr>
        <w:t>–</w:t>
      </w:r>
      <w:r w:rsidRPr="002E47C1">
        <w:rPr>
          <w:rFonts w:ascii="Times New Roman" w:hAnsi="Times New Roman"/>
          <w:b/>
          <w:color w:val="000000"/>
          <w:sz w:val="28"/>
          <w:lang w:val="ru-RU"/>
        </w:rPr>
        <w:t xml:space="preserve"> -рос-</w:t>
      </w:r>
      <w:r w:rsidRPr="002E47C1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2E47C1">
        <w:rPr>
          <w:rFonts w:ascii="Times New Roman" w:hAnsi="Times New Roman"/>
          <w:b/>
          <w:color w:val="000000"/>
          <w:sz w:val="28"/>
          <w:lang w:val="ru-RU"/>
        </w:rPr>
        <w:t xml:space="preserve">-гар- </w:t>
      </w:r>
      <w:r w:rsidRPr="002E47C1">
        <w:rPr>
          <w:rFonts w:ascii="Times New Roman" w:hAnsi="Times New Roman"/>
          <w:color w:val="000000"/>
          <w:sz w:val="28"/>
          <w:lang w:val="ru-RU"/>
        </w:rPr>
        <w:t>–</w:t>
      </w:r>
      <w:r w:rsidRPr="002E47C1">
        <w:rPr>
          <w:rFonts w:ascii="Times New Roman" w:hAnsi="Times New Roman"/>
          <w:b/>
          <w:color w:val="000000"/>
          <w:sz w:val="28"/>
          <w:lang w:val="ru-RU"/>
        </w:rPr>
        <w:t xml:space="preserve"> -гор-</w:t>
      </w:r>
      <w:r w:rsidRPr="002E47C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E47C1">
        <w:rPr>
          <w:rFonts w:ascii="Times New Roman" w:hAnsi="Times New Roman"/>
          <w:b/>
          <w:color w:val="000000"/>
          <w:sz w:val="28"/>
          <w:lang w:val="ru-RU"/>
        </w:rPr>
        <w:t xml:space="preserve">-зар- </w:t>
      </w:r>
      <w:r w:rsidRPr="002E47C1">
        <w:rPr>
          <w:rFonts w:ascii="Times New Roman" w:hAnsi="Times New Roman"/>
          <w:color w:val="000000"/>
          <w:sz w:val="28"/>
          <w:lang w:val="ru-RU"/>
        </w:rPr>
        <w:t>–</w:t>
      </w:r>
      <w:r w:rsidRPr="002E47C1">
        <w:rPr>
          <w:rFonts w:ascii="Times New Roman" w:hAnsi="Times New Roman"/>
          <w:b/>
          <w:color w:val="000000"/>
          <w:sz w:val="28"/>
          <w:lang w:val="ru-RU"/>
        </w:rPr>
        <w:t xml:space="preserve"> -зор-</w:t>
      </w:r>
      <w:r w:rsidRPr="002E47C1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2E47C1">
        <w:rPr>
          <w:rFonts w:ascii="Times New Roman" w:hAnsi="Times New Roman"/>
          <w:b/>
          <w:color w:val="000000"/>
          <w:sz w:val="28"/>
          <w:lang w:val="ru-RU"/>
        </w:rPr>
        <w:t xml:space="preserve">-клан- </w:t>
      </w:r>
      <w:r w:rsidRPr="002E47C1">
        <w:rPr>
          <w:rFonts w:ascii="Times New Roman" w:hAnsi="Times New Roman"/>
          <w:color w:val="000000"/>
          <w:sz w:val="28"/>
          <w:lang w:val="ru-RU"/>
        </w:rPr>
        <w:t>–</w:t>
      </w:r>
      <w:r w:rsidRPr="002E47C1">
        <w:rPr>
          <w:rFonts w:ascii="Times New Roman" w:hAnsi="Times New Roman"/>
          <w:b/>
          <w:color w:val="000000"/>
          <w:sz w:val="28"/>
          <w:lang w:val="ru-RU"/>
        </w:rPr>
        <w:t xml:space="preserve"> -клон-</w:t>
      </w:r>
      <w:r w:rsidRPr="002E47C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E47C1">
        <w:rPr>
          <w:rFonts w:ascii="Times New Roman" w:hAnsi="Times New Roman"/>
          <w:b/>
          <w:color w:val="000000"/>
          <w:sz w:val="28"/>
          <w:lang w:val="ru-RU"/>
        </w:rPr>
        <w:t xml:space="preserve">-скак- </w:t>
      </w:r>
      <w:r w:rsidRPr="002E47C1">
        <w:rPr>
          <w:rFonts w:ascii="Times New Roman" w:hAnsi="Times New Roman"/>
          <w:color w:val="000000"/>
          <w:sz w:val="28"/>
          <w:lang w:val="ru-RU"/>
        </w:rPr>
        <w:t>–</w:t>
      </w:r>
      <w:r w:rsidRPr="002E47C1">
        <w:rPr>
          <w:rFonts w:ascii="Times New Roman" w:hAnsi="Times New Roman"/>
          <w:b/>
          <w:color w:val="000000"/>
          <w:sz w:val="28"/>
          <w:lang w:val="ru-RU"/>
        </w:rPr>
        <w:t xml:space="preserve"> -скоч-</w:t>
      </w:r>
      <w:r w:rsidRPr="002E47C1">
        <w:rPr>
          <w:rFonts w:ascii="Times New Roman" w:hAnsi="Times New Roman"/>
          <w:color w:val="000000"/>
          <w:sz w:val="28"/>
          <w:lang w:val="ru-RU"/>
        </w:rPr>
        <w:t xml:space="preserve">; употребления (неупотребления) </w:t>
      </w:r>
      <w:r w:rsidRPr="002E47C1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2E47C1">
        <w:rPr>
          <w:rFonts w:ascii="Times New Roman" w:hAnsi="Times New Roman"/>
          <w:color w:val="000000"/>
          <w:sz w:val="28"/>
          <w:lang w:val="ru-RU"/>
        </w:rPr>
        <w:t xml:space="preserve">на конце имён существительных после шипящих; слитное и раздельное написание </w:t>
      </w:r>
      <w:r w:rsidRPr="002E47C1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2E47C1">
        <w:rPr>
          <w:rFonts w:ascii="Times New Roman" w:hAnsi="Times New Roman"/>
          <w:color w:val="000000"/>
          <w:sz w:val="28"/>
          <w:lang w:val="ru-RU"/>
        </w:rPr>
        <w:t xml:space="preserve"> с именами существительными; правописание собственных имён существительных.</w:t>
      </w:r>
    </w:p>
    <w:p w14:paraId="358227A6" w14:textId="77777777" w:rsidR="00390FCB" w:rsidRPr="002E47C1" w:rsidRDefault="00390FCB">
      <w:pPr>
        <w:spacing w:after="0" w:line="264" w:lineRule="auto"/>
        <w:ind w:left="120"/>
        <w:jc w:val="both"/>
        <w:rPr>
          <w:lang w:val="ru-RU"/>
        </w:rPr>
      </w:pPr>
    </w:p>
    <w:p w14:paraId="5D37E870" w14:textId="77777777" w:rsidR="00390FCB" w:rsidRPr="002E47C1" w:rsidRDefault="002E47C1">
      <w:pPr>
        <w:spacing w:after="0" w:line="264" w:lineRule="auto"/>
        <w:ind w:left="120"/>
        <w:jc w:val="both"/>
        <w:rPr>
          <w:lang w:val="ru-RU"/>
        </w:rPr>
      </w:pPr>
      <w:r w:rsidRPr="002E47C1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14:paraId="44DD086C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lastRenderedPageBreak/>
        <w:t>Определять общее грамматическое значение, морфологические признаки и синтаксические функции имени прилагательного; объяснять его роль в речи; различать полную и краткую формы имён прилагательных.</w:t>
      </w:r>
    </w:p>
    <w:p w14:paraId="6E98FB1C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Проводить частичный морфологический анализ имён прилагательных (в рамках изученного).</w:t>
      </w:r>
    </w:p>
    <w:p w14:paraId="7DE6663E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словоизменения, произношения имён прилагательных, постановки в них ударения (в рамках изучен­ного).</w:t>
      </w:r>
    </w:p>
    <w:p w14:paraId="0AED4925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имён прилагательных: безударных окончаний; </w:t>
      </w:r>
      <w:r w:rsidRPr="002E47C1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2E47C1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2E47C1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2E47C1">
        <w:rPr>
          <w:rFonts w:ascii="Times New Roman" w:hAnsi="Times New Roman"/>
          <w:color w:val="000000"/>
          <w:sz w:val="28"/>
          <w:lang w:val="ru-RU"/>
        </w:rPr>
        <w:t xml:space="preserve"> после шипящих и </w:t>
      </w:r>
      <w:r w:rsidRPr="002E47C1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2E47C1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окончаниях; кратких форм имён прилагательных с основой на шипящие; правила слитного и раздельного написания </w:t>
      </w:r>
      <w:r w:rsidRPr="002E47C1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2E47C1">
        <w:rPr>
          <w:rFonts w:ascii="Times New Roman" w:hAnsi="Times New Roman"/>
          <w:color w:val="000000"/>
          <w:sz w:val="28"/>
          <w:lang w:val="ru-RU"/>
        </w:rPr>
        <w:t xml:space="preserve"> с именами прилагательными.</w:t>
      </w:r>
    </w:p>
    <w:p w14:paraId="4C1BC437" w14:textId="77777777" w:rsidR="00390FCB" w:rsidRPr="002E47C1" w:rsidRDefault="00390FCB">
      <w:pPr>
        <w:spacing w:after="0" w:line="264" w:lineRule="auto"/>
        <w:ind w:left="120"/>
        <w:jc w:val="both"/>
        <w:rPr>
          <w:lang w:val="ru-RU"/>
        </w:rPr>
      </w:pPr>
    </w:p>
    <w:p w14:paraId="60435F86" w14:textId="77777777" w:rsidR="00390FCB" w:rsidRPr="002E47C1" w:rsidRDefault="002E47C1">
      <w:pPr>
        <w:spacing w:after="0" w:line="264" w:lineRule="auto"/>
        <w:ind w:left="120"/>
        <w:jc w:val="both"/>
        <w:rPr>
          <w:lang w:val="ru-RU"/>
        </w:rPr>
      </w:pPr>
      <w:r w:rsidRPr="002E47C1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14:paraId="13B486F4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синтаксические функции глагола; объяснять его роль в словосочетании и предложении, а также в речи.</w:t>
      </w:r>
    </w:p>
    <w:p w14:paraId="0FA9E801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Различать глаголы совершенного и несовершенного вида, возвратные и невозвратные.</w:t>
      </w:r>
    </w:p>
    <w:p w14:paraId="04362C09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Называть грамматические свойства инфинитива (неопределённой формы) глагола, выделять его основу; выделять основу настоящего (будущего простого) времени глагола.</w:t>
      </w:r>
    </w:p>
    <w:p w14:paraId="2D43F531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Определять спряжение глагола, уметь спрягать глаголы.</w:t>
      </w:r>
    </w:p>
    <w:p w14:paraId="23221AD1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Проводить частичный морфологический анализ глаголов (в рамках изученного).</w:t>
      </w:r>
    </w:p>
    <w:p w14:paraId="6E6B7860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 глаголов, постановки ударения в глагольных формах (в рамках изученного).</w:t>
      </w:r>
    </w:p>
    <w:p w14:paraId="2BF5DA69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глаголов: корней с чередованием </w:t>
      </w:r>
      <w:r w:rsidRPr="002E47C1">
        <w:rPr>
          <w:rFonts w:ascii="Times New Roman" w:hAnsi="Times New Roman"/>
          <w:b/>
          <w:color w:val="000000"/>
          <w:sz w:val="28"/>
          <w:lang w:val="ru-RU"/>
        </w:rPr>
        <w:t xml:space="preserve">е </w:t>
      </w:r>
      <w:r w:rsidRPr="002E47C1">
        <w:rPr>
          <w:rFonts w:ascii="Times New Roman" w:hAnsi="Times New Roman"/>
          <w:color w:val="000000"/>
          <w:sz w:val="28"/>
          <w:lang w:val="ru-RU"/>
        </w:rPr>
        <w:t xml:space="preserve">// </w:t>
      </w:r>
      <w:r w:rsidRPr="002E47C1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2E47C1">
        <w:rPr>
          <w:rFonts w:ascii="Times New Roman" w:hAnsi="Times New Roman"/>
          <w:color w:val="000000"/>
          <w:sz w:val="28"/>
          <w:lang w:val="ru-RU"/>
        </w:rPr>
        <w:t xml:space="preserve">; использования </w:t>
      </w:r>
      <w:r w:rsidRPr="002E47C1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2E47C1">
        <w:rPr>
          <w:rFonts w:ascii="Times New Roman" w:hAnsi="Times New Roman"/>
          <w:color w:val="000000"/>
          <w:sz w:val="28"/>
          <w:lang w:val="ru-RU"/>
        </w:rPr>
        <w:t xml:space="preserve">после шипящих как показателя грамматической формы в инфинитиве, в форме 2-го лица единственного числа; </w:t>
      </w:r>
      <w:r w:rsidRPr="002E47C1">
        <w:rPr>
          <w:rFonts w:ascii="Times New Roman" w:hAnsi="Times New Roman"/>
          <w:b/>
          <w:color w:val="000000"/>
          <w:sz w:val="28"/>
          <w:lang w:val="ru-RU"/>
        </w:rPr>
        <w:t>-тся</w:t>
      </w:r>
      <w:r w:rsidRPr="002E47C1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2E47C1">
        <w:rPr>
          <w:rFonts w:ascii="Times New Roman" w:hAnsi="Times New Roman"/>
          <w:b/>
          <w:color w:val="000000"/>
          <w:sz w:val="28"/>
          <w:lang w:val="ru-RU"/>
        </w:rPr>
        <w:t>-ться</w:t>
      </w:r>
      <w:r w:rsidRPr="002E47C1">
        <w:rPr>
          <w:rFonts w:ascii="Times New Roman" w:hAnsi="Times New Roman"/>
          <w:color w:val="000000"/>
          <w:sz w:val="28"/>
          <w:lang w:val="ru-RU"/>
        </w:rPr>
        <w:t xml:space="preserve"> в глаголах; суффиксов </w:t>
      </w:r>
      <w:r w:rsidRPr="002E47C1">
        <w:rPr>
          <w:rFonts w:ascii="Times New Roman" w:hAnsi="Times New Roman"/>
          <w:b/>
          <w:color w:val="000000"/>
          <w:sz w:val="28"/>
          <w:lang w:val="ru-RU"/>
        </w:rPr>
        <w:t>-ова</w:t>
      </w:r>
      <w:r w:rsidRPr="002E47C1">
        <w:rPr>
          <w:rFonts w:ascii="Times New Roman" w:hAnsi="Times New Roman"/>
          <w:color w:val="000000"/>
          <w:sz w:val="28"/>
          <w:lang w:val="ru-RU"/>
        </w:rPr>
        <w:t>-</w:t>
      </w:r>
      <w:r w:rsidRPr="002E47C1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2E47C1">
        <w:rPr>
          <w:rFonts w:ascii="Times New Roman" w:hAnsi="Times New Roman"/>
          <w:color w:val="000000"/>
          <w:sz w:val="28"/>
          <w:lang w:val="ru-RU"/>
        </w:rPr>
        <w:t>– -</w:t>
      </w:r>
      <w:r w:rsidRPr="002E47C1">
        <w:rPr>
          <w:rFonts w:ascii="Times New Roman" w:hAnsi="Times New Roman"/>
          <w:b/>
          <w:color w:val="000000"/>
          <w:sz w:val="28"/>
          <w:lang w:val="ru-RU"/>
        </w:rPr>
        <w:t>ева</w:t>
      </w:r>
      <w:r w:rsidRPr="002E47C1">
        <w:rPr>
          <w:rFonts w:ascii="Times New Roman" w:hAnsi="Times New Roman"/>
          <w:color w:val="000000"/>
          <w:sz w:val="28"/>
          <w:lang w:val="ru-RU"/>
        </w:rPr>
        <w:t xml:space="preserve">-, </w:t>
      </w:r>
      <w:r w:rsidRPr="002E47C1">
        <w:rPr>
          <w:rFonts w:ascii="Times New Roman" w:hAnsi="Times New Roman"/>
          <w:b/>
          <w:color w:val="000000"/>
          <w:sz w:val="28"/>
          <w:lang w:val="ru-RU"/>
        </w:rPr>
        <w:t xml:space="preserve">-ыва- </w:t>
      </w:r>
      <w:r w:rsidRPr="002E47C1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2E47C1">
        <w:rPr>
          <w:rFonts w:ascii="Times New Roman" w:hAnsi="Times New Roman"/>
          <w:b/>
          <w:color w:val="000000"/>
          <w:sz w:val="28"/>
          <w:lang w:val="ru-RU"/>
        </w:rPr>
        <w:t>-ива-</w:t>
      </w:r>
      <w:r w:rsidRPr="002E47C1">
        <w:rPr>
          <w:rFonts w:ascii="Times New Roman" w:hAnsi="Times New Roman"/>
          <w:color w:val="000000"/>
          <w:sz w:val="28"/>
          <w:lang w:val="ru-RU"/>
        </w:rPr>
        <w:t xml:space="preserve">; личных окончаний глагола, гласной перед суффиксом </w:t>
      </w:r>
      <w:r w:rsidRPr="002E47C1">
        <w:rPr>
          <w:rFonts w:ascii="Times New Roman" w:hAnsi="Times New Roman"/>
          <w:b/>
          <w:color w:val="000000"/>
          <w:sz w:val="28"/>
          <w:lang w:val="ru-RU"/>
        </w:rPr>
        <w:t>-л-</w:t>
      </w:r>
      <w:r w:rsidRPr="002E47C1">
        <w:rPr>
          <w:rFonts w:ascii="Times New Roman" w:hAnsi="Times New Roman"/>
          <w:color w:val="000000"/>
          <w:sz w:val="28"/>
          <w:lang w:val="ru-RU"/>
        </w:rPr>
        <w:t xml:space="preserve"> в формах прошедшего времени глагола; слитного и раздельного написания </w:t>
      </w:r>
      <w:r w:rsidRPr="002E47C1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2E47C1">
        <w:rPr>
          <w:rFonts w:ascii="Times New Roman" w:hAnsi="Times New Roman"/>
          <w:color w:val="000000"/>
          <w:sz w:val="28"/>
          <w:lang w:val="ru-RU"/>
        </w:rPr>
        <w:t xml:space="preserve"> с глаголами.</w:t>
      </w:r>
    </w:p>
    <w:p w14:paraId="11C8B867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085D3F">
        <w:rPr>
          <w:rFonts w:ascii="Times New Roman" w:hAnsi="Times New Roman"/>
          <w:b/>
          <w:color w:val="000000"/>
          <w:sz w:val="28"/>
          <w:lang w:val="ru-RU"/>
        </w:rPr>
        <w:t xml:space="preserve">Синтаксис. Культура речи. </w:t>
      </w:r>
      <w:r w:rsidRPr="002E47C1">
        <w:rPr>
          <w:rFonts w:ascii="Times New Roman" w:hAnsi="Times New Roman"/>
          <w:b/>
          <w:color w:val="000000"/>
          <w:sz w:val="28"/>
          <w:lang w:val="ru-RU"/>
        </w:rPr>
        <w:t>Пунктуация</w:t>
      </w:r>
    </w:p>
    <w:p w14:paraId="5C56FB1E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Распознавать единицы синтаксиса (словосочетание и предложение); проводить синтаксический анализ словосочетаний и простых предложений; проводить пунктуационный анализ простых осложнённых и сложных предложений (в рамках изученного); применять знания по синтаксису и пунктуации при выполнении языкового анализа различных видов и в речевой практике.</w:t>
      </w:r>
    </w:p>
    <w:p w14:paraId="0FEC947B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словосочетания по морфологическим свойствам главного слова (именные, глагольные, наречные); простые нео­сложнённые предложения; простые предложения, осложнённые однородными членами, включая предложения с обобщающим словом при однородных членах, обращением; распознавать предложения по цели высказывания (повествовательные, побудительные, вопросительные), эмоциональной окраске (восклицательные и невосклицательные), количеству грамматических основ (простые и сложные), наличию второстепенных членов (распространённые и нераспространённые); определять главные (грамматическую основу) и второстепенные члены предложения, морфологические средства выражения подлежащего (именем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падежа) и сказуемого (глаголом, именем существительным, именем прилагательным), средства выражения второстепенных членов предложения (в рамках изученного).</w:t>
      </w:r>
    </w:p>
    <w:p w14:paraId="0208D95A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 xml:space="preserve">Соблюдать на письме пунктуационные правила при постановке тире между подлежащим и сказуемым, выборе знаков препинания в предложениях с однородными членами, связанными бессоюзной связью, одиночным союзом </w:t>
      </w:r>
      <w:r w:rsidRPr="002E47C1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2E47C1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2E47C1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2E47C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E47C1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2E47C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E47C1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2E47C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E47C1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2E47C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E47C1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2E47C1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2E47C1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2E47C1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2E47C1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2E47C1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2E47C1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2E47C1">
        <w:rPr>
          <w:rFonts w:ascii="Times New Roman" w:hAnsi="Times New Roman"/>
          <w:color w:val="000000"/>
          <w:sz w:val="28"/>
          <w:lang w:val="ru-RU"/>
        </w:rPr>
        <w:t xml:space="preserve">); с обобщающим словом при однородных членах; с обращением; в предложениях с прямой речью; в сложных предложениях, состоящих из частей, связанных бессоюзной связью и союзами </w:t>
      </w:r>
      <w:r w:rsidRPr="002E47C1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2E47C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E47C1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2E47C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E47C1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2E47C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E47C1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2E47C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E47C1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2E47C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E47C1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2E47C1">
        <w:rPr>
          <w:rFonts w:ascii="Times New Roman" w:hAnsi="Times New Roman"/>
          <w:color w:val="000000"/>
          <w:sz w:val="28"/>
          <w:lang w:val="ru-RU"/>
        </w:rPr>
        <w:t>; оформлять на письме диалог.</w:t>
      </w:r>
    </w:p>
    <w:p w14:paraId="2886FAAF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Проводить пунктуационный анализ предложения (в рамках изученного).</w:t>
      </w:r>
    </w:p>
    <w:p w14:paraId="5D4BCCC3" w14:textId="77777777" w:rsidR="00390FCB" w:rsidRPr="002E47C1" w:rsidRDefault="002E47C1">
      <w:pPr>
        <w:spacing w:after="0"/>
        <w:ind w:left="120"/>
        <w:rPr>
          <w:lang w:val="ru-RU"/>
        </w:rPr>
      </w:pPr>
      <w:r w:rsidRPr="002E47C1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14:paraId="3FFB46BB" w14:textId="77777777" w:rsidR="00390FCB" w:rsidRPr="002E47C1" w:rsidRDefault="00390FCB">
      <w:pPr>
        <w:spacing w:after="0"/>
        <w:ind w:left="120"/>
        <w:rPr>
          <w:lang w:val="ru-RU"/>
        </w:rPr>
      </w:pPr>
    </w:p>
    <w:p w14:paraId="25D5515F" w14:textId="77777777" w:rsidR="00390FCB" w:rsidRPr="002E47C1" w:rsidRDefault="002E47C1">
      <w:pPr>
        <w:spacing w:after="0" w:line="264" w:lineRule="auto"/>
        <w:ind w:left="120"/>
        <w:jc w:val="both"/>
        <w:rPr>
          <w:lang w:val="ru-RU"/>
        </w:rPr>
      </w:pPr>
      <w:r w:rsidRPr="002E47C1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14:paraId="039F7066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Характеризовать функции русского языка как государственного языка Российской Федерации и языка межнационального общения, приводить примеры использования русского языка как государственного языка Российской Федерации и как языка межнационального общения (в рамках изученного).</w:t>
      </w:r>
    </w:p>
    <w:p w14:paraId="16A7A617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Иметь представление о русском литературном языке.</w:t>
      </w:r>
    </w:p>
    <w:p w14:paraId="389B7A33" w14:textId="77777777" w:rsidR="00390FCB" w:rsidRPr="002E47C1" w:rsidRDefault="00390FCB">
      <w:pPr>
        <w:spacing w:after="0" w:line="264" w:lineRule="auto"/>
        <w:ind w:left="120"/>
        <w:jc w:val="both"/>
        <w:rPr>
          <w:lang w:val="ru-RU"/>
        </w:rPr>
      </w:pPr>
    </w:p>
    <w:p w14:paraId="3FABD90F" w14:textId="77777777" w:rsidR="00390FCB" w:rsidRPr="002E47C1" w:rsidRDefault="002E47C1">
      <w:pPr>
        <w:spacing w:after="0" w:line="264" w:lineRule="auto"/>
        <w:ind w:left="120"/>
        <w:jc w:val="both"/>
        <w:rPr>
          <w:lang w:val="ru-RU"/>
        </w:rPr>
      </w:pPr>
      <w:r w:rsidRPr="002E47C1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14:paraId="3EB2E8D2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 xml:space="preserve">Создавать устные монологические высказывания объёмом не менее 6 предложений на основе жизненных наблюдений, чтения научно-учебной, </w:t>
      </w:r>
      <w:r w:rsidRPr="002E47C1">
        <w:rPr>
          <w:rFonts w:ascii="Times New Roman" w:hAnsi="Times New Roman"/>
          <w:color w:val="000000"/>
          <w:sz w:val="28"/>
          <w:lang w:val="ru-RU"/>
        </w:rPr>
        <w:lastRenderedPageBreak/>
        <w:t>художественной и научно-популярной литературы (монолог-описание, монолог-повествование, монолог-рассуждение); выступать с сообщением на лингвистическую тему.</w:t>
      </w:r>
    </w:p>
    <w:p w14:paraId="709A87FE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Участвовать в диалоге (побуждение к действию, обмен мнениями) объёмом не менее 4 реплик.</w:t>
      </w:r>
    </w:p>
    <w:p w14:paraId="736014F4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речи.</w:t>
      </w:r>
    </w:p>
    <w:p w14:paraId="4810D43E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14:paraId="48AB3540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110 слов.</w:t>
      </w:r>
    </w:p>
    <w:p w14:paraId="6B26B336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180 слов: устно и письменно формулировать тему и главную мысль текста, вопросы по содержанию текста и отвечать на них; подробно и сжато передавать в устной и письменной форме содержание прочитанных научно-учебных и художественных текстов различных функционально-смысловых типов речи (для подробного изложения объём исходного текста должен составлять не менее 160 слов; для сжатого изложения – не менее 165 слов).</w:t>
      </w:r>
    </w:p>
    <w:p w14:paraId="46B60C16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14:paraId="50FA905E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100–110 слов; словарного диктанта объёмом 20–25 слов; диктанта на основе связного текста объёмом 100–110 слов, составленного с учётом ранее изученных правил правописания (в том числе содержащего изученные в течение второго года обучения орфограммы, пунктограммы и слова с непроверяемыми написаниями); соблюдать в устной речи и на письме правила речевого этикета.</w:t>
      </w:r>
    </w:p>
    <w:p w14:paraId="378140F6" w14:textId="77777777" w:rsidR="00390FCB" w:rsidRPr="002E47C1" w:rsidRDefault="00390FCB">
      <w:pPr>
        <w:spacing w:after="0" w:line="264" w:lineRule="auto"/>
        <w:ind w:left="120"/>
        <w:jc w:val="both"/>
        <w:rPr>
          <w:lang w:val="ru-RU"/>
        </w:rPr>
      </w:pPr>
    </w:p>
    <w:p w14:paraId="74A5FCE6" w14:textId="77777777" w:rsidR="00390FCB" w:rsidRPr="002E47C1" w:rsidRDefault="002E47C1">
      <w:pPr>
        <w:spacing w:after="0" w:line="264" w:lineRule="auto"/>
        <w:ind w:left="120"/>
        <w:jc w:val="both"/>
        <w:rPr>
          <w:lang w:val="ru-RU"/>
        </w:rPr>
      </w:pPr>
      <w:r w:rsidRPr="002E47C1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14:paraId="1EE3F419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основным признакам; с точки зрения его принадлежности к функ­ционально-смысловому типу речи.</w:t>
      </w:r>
    </w:p>
    <w:p w14:paraId="2A183654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тексты различных функционально-смысловых типов речи; характеризовать особенности описания как типа речи (описание внешности человека, помещения, природы, местности, действий).</w:t>
      </w:r>
    </w:p>
    <w:p w14:paraId="7DE906C9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Выявлять средства связи предложений в тексте, в том числе притяжательные и указательные местоимения, видо-временную соотнесённость глагольных форм.</w:t>
      </w:r>
    </w:p>
    <w:p w14:paraId="6FB637CA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Применять знания о функционально-смысловых типах речи при выполнении анализа различных видов и в речевой практике; использовать знание основных признаков текста в практике создания собственного текста.</w:t>
      </w:r>
    </w:p>
    <w:p w14:paraId="3C873A71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14:paraId="2AD9D6D8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(повествование, описание внешности человека, помещения, природы, местности, действий) с опорой на жизненный и читательский опыт; произведение искусства (в том числе сочинения-миниатюры объёмом 5 и более предложений; классные сочинения объёмом не менее 100 слов с учётом функциональной разновидности и жанра сочинения, характера темы).</w:t>
      </w:r>
    </w:p>
    <w:p w14:paraId="0213F57D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вопросный) с целью дальнейшего воспроизведения содержания текста в устной и письменной форме; выделять главную и второстепенную информацию в прослушанном и прочитанном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14:paraId="52BD67CB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14:paraId="4743B71B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14:paraId="0BD467EB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Редактировать собственные тексты с опорой на знание норм современного русского литературного языка.</w:t>
      </w:r>
    </w:p>
    <w:p w14:paraId="6EA3656E" w14:textId="77777777" w:rsidR="00390FCB" w:rsidRPr="002E47C1" w:rsidRDefault="00390FCB">
      <w:pPr>
        <w:spacing w:after="0" w:line="264" w:lineRule="auto"/>
        <w:ind w:left="120"/>
        <w:jc w:val="both"/>
        <w:rPr>
          <w:lang w:val="ru-RU"/>
        </w:rPr>
      </w:pPr>
    </w:p>
    <w:p w14:paraId="0D771C9C" w14:textId="77777777" w:rsidR="00390FCB" w:rsidRPr="002E47C1" w:rsidRDefault="002E47C1">
      <w:pPr>
        <w:spacing w:after="0" w:line="264" w:lineRule="auto"/>
        <w:ind w:left="120"/>
        <w:jc w:val="both"/>
        <w:rPr>
          <w:lang w:val="ru-RU"/>
        </w:rPr>
      </w:pPr>
      <w:r w:rsidRPr="002E47C1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14:paraId="2D9132A9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речи, научного стиля речи; перечислять требования к составлению словарной статьи и научного сообщения; анализировать тексты разных функциональных разновидностей языка и жанров (рассказ; заявление, расписка; словарная статья, научное сообщение).</w:t>
      </w:r>
    </w:p>
    <w:p w14:paraId="36515AC2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Применять знания об официально-деловом и научном стиле при выполнении языкового анализа различных видов и в речевой практике.</w:t>
      </w:r>
    </w:p>
    <w:p w14:paraId="6A138463" w14:textId="77777777" w:rsidR="00390FCB" w:rsidRPr="002E47C1" w:rsidRDefault="00390FCB">
      <w:pPr>
        <w:spacing w:after="0" w:line="264" w:lineRule="auto"/>
        <w:ind w:left="120"/>
        <w:jc w:val="both"/>
        <w:rPr>
          <w:lang w:val="ru-RU"/>
        </w:rPr>
      </w:pPr>
    </w:p>
    <w:p w14:paraId="09CAC7D9" w14:textId="77777777" w:rsidR="00390FCB" w:rsidRPr="00085D3F" w:rsidRDefault="002E47C1">
      <w:pPr>
        <w:spacing w:after="0" w:line="264" w:lineRule="auto"/>
        <w:ind w:left="120"/>
        <w:jc w:val="both"/>
        <w:rPr>
          <w:lang w:val="ru-RU"/>
        </w:rPr>
      </w:pPr>
      <w:r w:rsidRPr="00085D3F">
        <w:rPr>
          <w:rFonts w:ascii="Times New Roman" w:hAnsi="Times New Roman"/>
          <w:b/>
          <w:color w:val="000000"/>
          <w:sz w:val="28"/>
          <w:lang w:val="ru-RU"/>
        </w:rPr>
        <w:lastRenderedPageBreak/>
        <w:t>СИСТЕМА ЯЗЫКА</w:t>
      </w:r>
    </w:p>
    <w:p w14:paraId="4361894D" w14:textId="77777777" w:rsidR="00390FCB" w:rsidRPr="00085D3F" w:rsidRDefault="00390FCB">
      <w:pPr>
        <w:spacing w:after="0" w:line="264" w:lineRule="auto"/>
        <w:ind w:left="120"/>
        <w:jc w:val="both"/>
        <w:rPr>
          <w:lang w:val="ru-RU"/>
        </w:rPr>
      </w:pPr>
    </w:p>
    <w:p w14:paraId="0FDD3507" w14:textId="77777777" w:rsidR="00390FCB" w:rsidRPr="00085D3F" w:rsidRDefault="002E47C1">
      <w:pPr>
        <w:spacing w:after="0" w:line="264" w:lineRule="auto"/>
        <w:ind w:left="120"/>
        <w:jc w:val="both"/>
        <w:rPr>
          <w:lang w:val="ru-RU"/>
        </w:rPr>
      </w:pPr>
      <w:r w:rsidRPr="00085D3F">
        <w:rPr>
          <w:rFonts w:ascii="Times New Roman" w:hAnsi="Times New Roman"/>
          <w:b/>
          <w:color w:val="000000"/>
          <w:sz w:val="28"/>
          <w:lang w:val="ru-RU"/>
        </w:rPr>
        <w:t>Лексикология. Культура речи</w:t>
      </w:r>
    </w:p>
    <w:p w14:paraId="34481028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Различать слова с точки зрения их происхождения: исконно русские и заимствованные слова; различать слова с точки зрения их принадлежности к активному или пассивному запасу: неологизмы, устаревшие слова (историзмы и архаизмы); различать слова с точки зрения сферы их употребления: общеупотребительные слова и слова ограниченной сферы употребления (диалектизмы, термины, профессионализмы, жаргонизмы); определять стилистическую окраску слова. Проводить лексический анализ слов.</w:t>
      </w:r>
    </w:p>
    <w:p w14:paraId="4BA0945D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Распознавать эпитеты, метафоры, олицетворения; понимать их основное коммуникативное назначение в художественном тексте и использовать в речи с целью повышения её богатства и выразительности.</w:t>
      </w:r>
    </w:p>
    <w:p w14:paraId="6A6898B6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Распознавать в тексте фразеологизмы, уметь определять их значения; характеризовать ситуацию употреб­ления фра­зеологизма.</w:t>
      </w:r>
    </w:p>
    <w:p w14:paraId="49B771A8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14:paraId="1D901752" w14:textId="77777777" w:rsidR="00390FCB" w:rsidRPr="002E47C1" w:rsidRDefault="00390FCB">
      <w:pPr>
        <w:spacing w:after="0" w:line="264" w:lineRule="auto"/>
        <w:ind w:left="120"/>
        <w:jc w:val="both"/>
        <w:rPr>
          <w:lang w:val="ru-RU"/>
        </w:rPr>
      </w:pPr>
    </w:p>
    <w:p w14:paraId="3BDB5DBC" w14:textId="77777777" w:rsidR="00390FCB" w:rsidRPr="002E47C1" w:rsidRDefault="002E47C1">
      <w:pPr>
        <w:spacing w:after="0" w:line="264" w:lineRule="auto"/>
        <w:ind w:left="120"/>
        <w:jc w:val="both"/>
        <w:rPr>
          <w:lang w:val="ru-RU"/>
        </w:rPr>
      </w:pPr>
      <w:r w:rsidRPr="00085D3F">
        <w:rPr>
          <w:rFonts w:ascii="Times New Roman" w:hAnsi="Times New Roman"/>
          <w:b/>
          <w:color w:val="000000"/>
          <w:sz w:val="28"/>
          <w:lang w:val="ru-RU"/>
        </w:rPr>
        <w:t xml:space="preserve">Словообразование. Культура речи. </w:t>
      </w:r>
      <w:r w:rsidRPr="002E47C1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14:paraId="69A7D0EF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Распознавать формообразующие и словообразующие морфемы в слове; выделять производящую основу.</w:t>
      </w:r>
    </w:p>
    <w:p w14:paraId="66074048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Определять способы словообразования (приставочный, суффиксальный, приставочно-суффиксальный, бессуффиксный, сложение, переход из одной части речи в другую); проводить морфемный и словообразовательный анализ слов; применять знания по морфемике и словообразованию при выполнении языкового анализа различных видов.</w:t>
      </w:r>
    </w:p>
    <w:p w14:paraId="3F39F3BB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Соблюдать нормы словообразования имён прилагательных. 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14:paraId="2D482427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сложных и сложносокращённых слов; правила правописания корня </w:t>
      </w:r>
      <w:r w:rsidRPr="002E47C1">
        <w:rPr>
          <w:rFonts w:ascii="Times New Roman" w:hAnsi="Times New Roman"/>
          <w:b/>
          <w:color w:val="000000"/>
          <w:sz w:val="28"/>
          <w:lang w:val="ru-RU"/>
        </w:rPr>
        <w:t>-кас-</w:t>
      </w:r>
      <w:r w:rsidRPr="002E47C1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2E47C1">
        <w:rPr>
          <w:rFonts w:ascii="Times New Roman" w:hAnsi="Times New Roman"/>
          <w:b/>
          <w:color w:val="000000"/>
          <w:sz w:val="28"/>
          <w:lang w:val="ru-RU"/>
        </w:rPr>
        <w:t xml:space="preserve">-кос- </w:t>
      </w:r>
      <w:r w:rsidRPr="002E47C1">
        <w:rPr>
          <w:rFonts w:ascii="Times New Roman" w:hAnsi="Times New Roman"/>
          <w:color w:val="000000"/>
          <w:sz w:val="28"/>
          <w:lang w:val="ru-RU"/>
        </w:rPr>
        <w:t xml:space="preserve">с чередованием </w:t>
      </w:r>
      <w:r w:rsidRPr="002E47C1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2E47C1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2E47C1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2E47C1">
        <w:rPr>
          <w:rFonts w:ascii="Times New Roman" w:hAnsi="Times New Roman"/>
          <w:color w:val="000000"/>
          <w:sz w:val="28"/>
          <w:lang w:val="ru-RU"/>
        </w:rPr>
        <w:t xml:space="preserve">, гласных в приставках </w:t>
      </w:r>
      <w:r w:rsidRPr="002E47C1">
        <w:rPr>
          <w:rFonts w:ascii="Times New Roman" w:hAnsi="Times New Roman"/>
          <w:b/>
          <w:color w:val="000000"/>
          <w:sz w:val="28"/>
          <w:lang w:val="ru-RU"/>
        </w:rPr>
        <w:t>пре-</w:t>
      </w:r>
      <w:r w:rsidRPr="002E47C1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2E47C1">
        <w:rPr>
          <w:rFonts w:ascii="Times New Roman" w:hAnsi="Times New Roman"/>
          <w:b/>
          <w:color w:val="000000"/>
          <w:sz w:val="28"/>
          <w:lang w:val="ru-RU"/>
        </w:rPr>
        <w:t>при-</w:t>
      </w:r>
      <w:r w:rsidRPr="002E47C1">
        <w:rPr>
          <w:rFonts w:ascii="Times New Roman" w:hAnsi="Times New Roman"/>
          <w:color w:val="000000"/>
          <w:sz w:val="28"/>
          <w:lang w:val="ru-RU"/>
        </w:rPr>
        <w:t>.</w:t>
      </w:r>
    </w:p>
    <w:p w14:paraId="439FB021" w14:textId="77777777" w:rsidR="00390FCB" w:rsidRPr="002E47C1" w:rsidRDefault="00390FCB">
      <w:pPr>
        <w:spacing w:after="0" w:line="264" w:lineRule="auto"/>
        <w:ind w:left="120"/>
        <w:jc w:val="both"/>
        <w:rPr>
          <w:lang w:val="ru-RU"/>
        </w:rPr>
      </w:pPr>
    </w:p>
    <w:p w14:paraId="6034B229" w14:textId="77777777" w:rsidR="00390FCB" w:rsidRPr="002E47C1" w:rsidRDefault="002E47C1">
      <w:pPr>
        <w:spacing w:after="0" w:line="264" w:lineRule="auto"/>
        <w:ind w:left="120"/>
        <w:jc w:val="both"/>
        <w:rPr>
          <w:lang w:val="ru-RU"/>
        </w:rPr>
      </w:pPr>
      <w:r w:rsidRPr="00085D3F">
        <w:rPr>
          <w:rFonts w:ascii="Times New Roman" w:hAnsi="Times New Roman"/>
          <w:b/>
          <w:color w:val="000000"/>
          <w:sz w:val="28"/>
          <w:lang w:val="ru-RU"/>
        </w:rPr>
        <w:t xml:space="preserve">Морфология. Культура речи. </w:t>
      </w:r>
      <w:r w:rsidRPr="002E47C1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14:paraId="60A3B65E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Характеризовать особенности словообразования имён существительных.</w:t>
      </w:r>
    </w:p>
    <w:p w14:paraId="03982E6F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правила слитного и дефисного написания </w:t>
      </w:r>
      <w:r w:rsidRPr="002E47C1">
        <w:rPr>
          <w:rFonts w:ascii="Times New Roman" w:hAnsi="Times New Roman"/>
          <w:b/>
          <w:color w:val="000000"/>
          <w:sz w:val="28"/>
          <w:lang w:val="ru-RU"/>
        </w:rPr>
        <w:t>пол-</w:t>
      </w:r>
      <w:r w:rsidRPr="002E47C1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2E47C1">
        <w:rPr>
          <w:rFonts w:ascii="Times New Roman" w:hAnsi="Times New Roman"/>
          <w:b/>
          <w:color w:val="000000"/>
          <w:sz w:val="28"/>
          <w:lang w:val="ru-RU"/>
        </w:rPr>
        <w:t>полу-</w:t>
      </w:r>
      <w:r w:rsidRPr="002E47C1">
        <w:rPr>
          <w:rFonts w:ascii="Times New Roman" w:hAnsi="Times New Roman"/>
          <w:color w:val="000000"/>
          <w:sz w:val="28"/>
          <w:lang w:val="ru-RU"/>
        </w:rPr>
        <w:t xml:space="preserve"> со словами.</w:t>
      </w:r>
    </w:p>
    <w:p w14:paraId="003A1C97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Соблюдать нормы произношения, постановки ударения (в рамках изученного), словоизменения имён существительных.</w:t>
      </w:r>
    </w:p>
    <w:p w14:paraId="50676C2D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Различать качественные, относительные и притяжательные имена прилагательные, степени сравнения качественных имён прилагательных.</w:t>
      </w:r>
    </w:p>
    <w:p w14:paraId="2AADD158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 xml:space="preserve">Соблюдать нормы словообразования имён прилагательных; нормы произношения имён прилагательных, нормы ударения (в рамках изученного); соблюдать правила правописания </w:t>
      </w:r>
      <w:r w:rsidRPr="002E47C1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2E47C1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2E47C1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2E47C1">
        <w:rPr>
          <w:rFonts w:ascii="Times New Roman" w:hAnsi="Times New Roman"/>
          <w:color w:val="000000"/>
          <w:sz w:val="28"/>
          <w:lang w:val="ru-RU"/>
        </w:rPr>
        <w:t xml:space="preserve"> в именах прилагательных, суффиксов </w:t>
      </w:r>
      <w:r w:rsidRPr="002E47C1">
        <w:rPr>
          <w:rFonts w:ascii="Times New Roman" w:hAnsi="Times New Roman"/>
          <w:b/>
          <w:color w:val="000000"/>
          <w:sz w:val="28"/>
          <w:lang w:val="ru-RU"/>
        </w:rPr>
        <w:t>-к-</w:t>
      </w:r>
      <w:r w:rsidRPr="002E47C1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2E47C1">
        <w:rPr>
          <w:rFonts w:ascii="Times New Roman" w:hAnsi="Times New Roman"/>
          <w:b/>
          <w:color w:val="000000"/>
          <w:sz w:val="28"/>
          <w:lang w:val="ru-RU"/>
        </w:rPr>
        <w:t>-ск-</w:t>
      </w:r>
      <w:r w:rsidRPr="002E47C1">
        <w:rPr>
          <w:rFonts w:ascii="Times New Roman" w:hAnsi="Times New Roman"/>
          <w:color w:val="000000"/>
          <w:sz w:val="28"/>
          <w:lang w:val="ru-RU"/>
        </w:rPr>
        <w:t xml:space="preserve"> имён прилагательных, сложных имён прилагательных.</w:t>
      </w:r>
    </w:p>
    <w:p w14:paraId="6944DA68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Распознавать числительные; определять общее грамматическое значение имени числительного; различать разряды имён числительных по значению, по строению.</w:t>
      </w:r>
    </w:p>
    <w:p w14:paraId="117BC5E4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Уметь склонять числительные и характеризовать особенности склонения, словообразования и синтаксических функций числительных; характеризовать роль имён числительных в речи.</w:t>
      </w:r>
    </w:p>
    <w:p w14:paraId="546363D7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 xml:space="preserve">Правильно употреблять собирательные имена числительные; соблюдать правила правописания имён числительных, в том числе написание </w:t>
      </w:r>
      <w:r w:rsidRPr="002E47C1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2E47C1">
        <w:rPr>
          <w:rFonts w:ascii="Times New Roman" w:hAnsi="Times New Roman"/>
          <w:color w:val="000000"/>
          <w:sz w:val="28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14:paraId="03FA08CC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Распознавать местоимения; определять общее грамматическое значение; различать разряды местоимений; уметь склонять местоимения; характеризовать особенности их склонения, словообразования, синтаксических функций, роли в речи.</w:t>
      </w:r>
    </w:p>
    <w:p w14:paraId="2A303DD9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 xml:space="preserve">Правильно употреблять местоимения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соблюдать правила правописания местоимений с </w:t>
      </w:r>
      <w:r w:rsidRPr="002E47C1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2E47C1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2E47C1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2E47C1">
        <w:rPr>
          <w:rFonts w:ascii="Times New Roman" w:hAnsi="Times New Roman"/>
          <w:color w:val="000000"/>
          <w:sz w:val="28"/>
          <w:lang w:val="ru-RU"/>
        </w:rPr>
        <w:t>, слитного, раздельного и дефисного написания местоимений.</w:t>
      </w:r>
    </w:p>
    <w:p w14:paraId="17C1691A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Распознавать переходные и непереходные глаголы; разноспрягаемые глаголы; определять наклонение глагола, значение глаголов в изъявительном, условном и повелительном наклонении; различать безличные и личные глаголы; использовать личные глаголы в безличном значении.</w:t>
      </w:r>
    </w:p>
    <w:p w14:paraId="71E9D7EB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</w:t>
      </w:r>
      <w:r w:rsidRPr="002E47C1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2E47C1">
        <w:rPr>
          <w:rFonts w:ascii="Times New Roman" w:hAnsi="Times New Roman"/>
          <w:color w:val="000000"/>
          <w:sz w:val="28"/>
          <w:lang w:val="ru-RU"/>
        </w:rPr>
        <w:t xml:space="preserve"> в формах глагола повелительного наклонения.</w:t>
      </w:r>
    </w:p>
    <w:p w14:paraId="330D4B88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lastRenderedPageBreak/>
        <w:t>Проводить морфологический анализ имён прилагательных, имён числительных, местоимений, глаголов; применять знания по морфологии при выполнении языкового анализа различных видов и в речевой практике.</w:t>
      </w:r>
    </w:p>
    <w:p w14:paraId="20176F4F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Проводить фонетический анализ слов; использовать знания по фонетике и графике в практике произношения и правописания слов.</w:t>
      </w:r>
    </w:p>
    <w:p w14:paraId="3E15E771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14:paraId="695CA74D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Проводить синтаксический анализ словосочетаний, синтаксический и пунктуационный анализ предложений (в рамках изученного), применять знания по синтаксису и пунктуации при выполнении языкового анализа различных видов и в речевой практике.</w:t>
      </w:r>
    </w:p>
    <w:p w14:paraId="228B193B" w14:textId="77777777" w:rsidR="00390FCB" w:rsidRPr="002E47C1" w:rsidRDefault="002E47C1">
      <w:pPr>
        <w:spacing w:after="0" w:line="264" w:lineRule="auto"/>
        <w:ind w:left="120"/>
        <w:jc w:val="both"/>
        <w:rPr>
          <w:lang w:val="ru-RU"/>
        </w:rPr>
      </w:pPr>
      <w:r w:rsidRPr="002E47C1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14:paraId="4D53A142" w14:textId="77777777" w:rsidR="00390FCB" w:rsidRPr="002E47C1" w:rsidRDefault="00390FCB">
      <w:pPr>
        <w:spacing w:after="0" w:line="264" w:lineRule="auto"/>
        <w:ind w:left="120"/>
        <w:jc w:val="both"/>
        <w:rPr>
          <w:lang w:val="ru-RU"/>
        </w:rPr>
      </w:pPr>
    </w:p>
    <w:p w14:paraId="1C5E3CFE" w14:textId="77777777" w:rsidR="00390FCB" w:rsidRPr="002E47C1" w:rsidRDefault="002E47C1">
      <w:pPr>
        <w:spacing w:after="0" w:line="264" w:lineRule="auto"/>
        <w:ind w:left="120"/>
        <w:jc w:val="both"/>
        <w:rPr>
          <w:lang w:val="ru-RU"/>
        </w:rPr>
      </w:pPr>
      <w:r w:rsidRPr="002E47C1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14:paraId="665691D8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Иметь представление о языке как развивающемся явлении.</w:t>
      </w:r>
    </w:p>
    <w:p w14:paraId="222606CE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Осознавать взаимосвязь языка, культуры и истории народа (приводить примеры).</w:t>
      </w:r>
    </w:p>
    <w:p w14:paraId="27DFBF90" w14:textId="77777777" w:rsidR="00390FCB" w:rsidRPr="002E47C1" w:rsidRDefault="00390FCB">
      <w:pPr>
        <w:spacing w:after="0" w:line="264" w:lineRule="auto"/>
        <w:ind w:left="120"/>
        <w:jc w:val="both"/>
        <w:rPr>
          <w:lang w:val="ru-RU"/>
        </w:rPr>
      </w:pPr>
    </w:p>
    <w:p w14:paraId="4DC4D007" w14:textId="77777777" w:rsidR="00390FCB" w:rsidRPr="002E47C1" w:rsidRDefault="002E47C1">
      <w:pPr>
        <w:spacing w:after="0" w:line="264" w:lineRule="auto"/>
        <w:ind w:left="120"/>
        <w:jc w:val="both"/>
        <w:rPr>
          <w:lang w:val="ru-RU"/>
        </w:rPr>
      </w:pPr>
      <w:r w:rsidRPr="002E47C1">
        <w:rPr>
          <w:rFonts w:ascii="Times New Roman" w:hAnsi="Times New Roman"/>
          <w:b/>
          <w:color w:val="000000"/>
          <w:sz w:val="28"/>
          <w:lang w:val="ru-RU"/>
        </w:rPr>
        <w:t xml:space="preserve">Язык и речь </w:t>
      </w:r>
    </w:p>
    <w:p w14:paraId="126D78C8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7 предложений на основе наблюдений, личных впечатлений, чтения научно-учебной, художественной и научно-­ по­пулярной литературы (монолог-описание, монолог-рассуждение, монолог-повествование); выступать с научным сообщением.</w:t>
      </w:r>
    </w:p>
    <w:p w14:paraId="0CBF5B23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темы на основе жизненных наблюдений объёмом не менее 5 реплик.</w:t>
      </w:r>
    </w:p>
    <w:p w14:paraId="24181653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Владеть различными видами диалога: диалог – запрос информации, диалог – сообщение информации.</w:t>
      </w:r>
    </w:p>
    <w:p w14:paraId="4B1D2201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 (выборочное, ознакомительное, детальное) публицистических текстов различных функционально-смысловых типов речи.</w:t>
      </w:r>
    </w:p>
    <w:p w14:paraId="37AE4E84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14:paraId="3506E2BD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Устно пересказывать прослушанный или прочитанный текст объёмом не менее 120 слов.</w:t>
      </w:r>
    </w:p>
    <w:p w14:paraId="64353CC2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 xml:space="preserve">Понимать содержание прослушанных и прочитанных публицистических текстов (рассуждение-доказательство, рассуждение-объяснение, рассуждение-размышление) объёмом не менее 230 слов: устно и письменно формулировать тему и главную мысль текста; формулировать вопросы по содержанию текста и отвечать на них; подробно, сжато и выборочно </w:t>
      </w:r>
      <w:r w:rsidRPr="002E47C1">
        <w:rPr>
          <w:rFonts w:ascii="Times New Roman" w:hAnsi="Times New Roman"/>
          <w:color w:val="000000"/>
          <w:sz w:val="28"/>
          <w:lang w:val="ru-RU"/>
        </w:rPr>
        <w:lastRenderedPageBreak/>
        <w:t>передавать в устной и письменной форме содержание прослушанных публицистических текстов (для подробного изложения объём исходного текста должен составлять не менее 180 слов; для сжатого и выборочного изложения – не менее 200 слов).</w:t>
      </w:r>
    </w:p>
    <w:p w14:paraId="6968BEFB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Осуществлять адекватный выбор языковых средств для со­здания высказывания в соответствии с целью, темой и коммуникативным замыслом.</w:t>
      </w:r>
    </w:p>
    <w:p w14:paraId="7273A196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110–120 слов; словарного диктанта объёмом 25–30 слов; диктанта на основе связного текста объёмом 110–120 слов, составленного с учётом ранее изученных правил правописания (в том числе содержащего изученные в течение третьего года обучения орфограммы, пунктограммы и слова с непроверяемыми написаниями); соблюдать на письме пра­вила речевого этикета.</w:t>
      </w:r>
    </w:p>
    <w:p w14:paraId="590AE1BD" w14:textId="77777777" w:rsidR="00390FCB" w:rsidRPr="002E47C1" w:rsidRDefault="00390FCB">
      <w:pPr>
        <w:spacing w:after="0" w:line="264" w:lineRule="auto"/>
        <w:ind w:left="120"/>
        <w:jc w:val="both"/>
        <w:rPr>
          <w:lang w:val="ru-RU"/>
        </w:rPr>
      </w:pPr>
    </w:p>
    <w:p w14:paraId="1182FF62" w14:textId="77777777" w:rsidR="00390FCB" w:rsidRPr="002E47C1" w:rsidRDefault="002E47C1">
      <w:pPr>
        <w:spacing w:after="0" w:line="264" w:lineRule="auto"/>
        <w:ind w:left="120"/>
        <w:jc w:val="both"/>
        <w:rPr>
          <w:lang w:val="ru-RU"/>
        </w:rPr>
      </w:pPr>
      <w:r w:rsidRPr="002E47C1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14:paraId="698BFF68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ос­новным признакам; выявлять его структуру, особенности абзац­ного членения, языковые средства выразительности в тексте: фонетические (звукопись), словообразовательные, лексические.</w:t>
      </w:r>
    </w:p>
    <w:p w14:paraId="3AD22A73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14:paraId="2BB3464F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Выявлять лексические и грамматические средства связи предложений и частей текста.</w:t>
      </w:r>
    </w:p>
    <w:p w14:paraId="179D17F3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­типов речи с опорой на жизненный и читательский опыт; на произведения искусства (в том числе сочинения-миниатюры объёмом 6 и более предложений; классные сочинения объёмом не менее 150 слов с учётом стиля и жанра сочинения, характера темы).</w:t>
      </w:r>
    </w:p>
    <w:p w14:paraId="00AC7131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вопросный, тезисный) с целью дальнейшего воспроизведения содержания текста в устной и письменной форме; выделять главную и второстепенную информацию в тексте; передавать содержание текста с изменением лица рассказчика; использовать способы информационной переработки текста;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14:paraId="727F02D8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14:paraId="0D9D1275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lastRenderedPageBreak/>
        <w:t>Представлять содержание научно-учебного текста в виде таблицы, схемы; представлять содержание таблицы, схемы в виде текста.</w:t>
      </w:r>
    </w:p>
    <w:p w14:paraId="5DD9C66D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Редактировать тексты: сопоставлять исходный и отредактированный тексты; редактировать собственные тексты с целью совершенствования их содержания и формы с опорой на знание норм современного русского литературного языка.</w:t>
      </w:r>
    </w:p>
    <w:p w14:paraId="069E3F15" w14:textId="77777777" w:rsidR="00390FCB" w:rsidRPr="002E47C1" w:rsidRDefault="00390FCB">
      <w:pPr>
        <w:spacing w:after="0" w:line="264" w:lineRule="auto"/>
        <w:ind w:left="120"/>
        <w:jc w:val="both"/>
        <w:rPr>
          <w:lang w:val="ru-RU"/>
        </w:rPr>
      </w:pPr>
    </w:p>
    <w:p w14:paraId="7FE6C94A" w14:textId="77777777" w:rsidR="00390FCB" w:rsidRPr="002E47C1" w:rsidRDefault="002E47C1">
      <w:pPr>
        <w:spacing w:after="0" w:line="264" w:lineRule="auto"/>
        <w:ind w:left="120"/>
        <w:jc w:val="both"/>
        <w:rPr>
          <w:lang w:val="ru-RU"/>
        </w:rPr>
      </w:pPr>
      <w:r w:rsidRPr="002E47C1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14:paraId="53C512B8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Характеризовать функциональные разновидности языка: разговорную речь и функциональные стили (научный, публицистический, официально-деловой), язык художественной литературы.</w:t>
      </w:r>
    </w:p>
    <w:p w14:paraId="4A6BF9FB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Характеризовать особенности публицистического стиля (в том числе сферу употребления, функции), употребления языковых средств выразительности в текстах публицистического стиля, нормы построения текстов публицистического стиля, особенности жанров (интервью, репортаж, заметка).</w:t>
      </w:r>
    </w:p>
    <w:p w14:paraId="2B61E38F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Создавать тексты публицистического стиля в жанре репортажа, заметки, интервью; оформлять деловые бумаги (инструкция).</w:t>
      </w:r>
    </w:p>
    <w:p w14:paraId="6563A277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Владеть нормами построения текстов публицистического стиля.</w:t>
      </w:r>
    </w:p>
    <w:p w14:paraId="3A5C8DF1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(в том числе сферу употребления, функции, языковые особенности), особенности жанра инструкции.</w:t>
      </w:r>
    </w:p>
    <w:p w14:paraId="0BBE20CF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Применять знания о функциональных разновидностях языка при выполнении языкового анализа различных видов и в речевой практике.</w:t>
      </w:r>
    </w:p>
    <w:p w14:paraId="17FD58E7" w14:textId="77777777" w:rsidR="00390FCB" w:rsidRPr="002E47C1" w:rsidRDefault="00390FCB">
      <w:pPr>
        <w:spacing w:after="0" w:line="264" w:lineRule="auto"/>
        <w:ind w:left="120"/>
        <w:jc w:val="both"/>
        <w:rPr>
          <w:lang w:val="ru-RU"/>
        </w:rPr>
      </w:pPr>
    </w:p>
    <w:p w14:paraId="6D485621" w14:textId="77777777" w:rsidR="00390FCB" w:rsidRPr="002E47C1" w:rsidRDefault="002E47C1">
      <w:pPr>
        <w:spacing w:after="0" w:line="264" w:lineRule="auto"/>
        <w:ind w:left="120"/>
        <w:jc w:val="both"/>
        <w:rPr>
          <w:lang w:val="ru-RU"/>
        </w:rPr>
      </w:pPr>
      <w:r w:rsidRPr="002E47C1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14:paraId="0B1D2362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14:paraId="77E30F96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Использовать знания по морфемике и словообразованию при выполнении языкового анализа различных видов и в практике правописания.</w:t>
      </w:r>
    </w:p>
    <w:p w14:paraId="5CD9D50B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Объяснять значения фразеологизмов, пословиц и поговорок, афоризмов, крылатых слов (на основе изученного), в том числе с использованием фразеологических словарей русского языка.</w:t>
      </w:r>
    </w:p>
    <w:p w14:paraId="2BCEE209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Распознавать метафору, олицетворение, эпитет, гиперболу, литоту; понимать их коммуникативное назначение в художественном тексте и использовать в речи как средство выразительности.</w:t>
      </w:r>
    </w:p>
    <w:p w14:paraId="3AC24158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 xml:space="preserve">Характеризовать слово с точки зрения сферы его употреб­ления, происхождения, активного и пассивного запаса и стилистической окраски; проводить лексический анализ слов; применять знания по лексике и </w:t>
      </w:r>
      <w:r w:rsidRPr="002E47C1">
        <w:rPr>
          <w:rFonts w:ascii="Times New Roman" w:hAnsi="Times New Roman"/>
          <w:color w:val="000000"/>
          <w:sz w:val="28"/>
          <w:lang w:val="ru-RU"/>
        </w:rPr>
        <w:lastRenderedPageBreak/>
        <w:t>фразеологии при выполнении языкового анализа различных видов и в речевой практике.</w:t>
      </w:r>
    </w:p>
    <w:p w14:paraId="4951B126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Распознавать омонимию слов разных частей речи; различать лексическую и грамматическую омонимию; понимать особенности употребления омонимов в речи.</w:t>
      </w:r>
    </w:p>
    <w:p w14:paraId="5E05D306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Использовать грамматические словари и справочники в речевой практике.</w:t>
      </w:r>
    </w:p>
    <w:p w14:paraId="207D6D51" w14:textId="77777777" w:rsidR="00390FCB" w:rsidRPr="002E47C1" w:rsidRDefault="00390FCB">
      <w:pPr>
        <w:spacing w:after="0" w:line="264" w:lineRule="auto"/>
        <w:ind w:left="120"/>
        <w:jc w:val="both"/>
        <w:rPr>
          <w:lang w:val="ru-RU"/>
        </w:rPr>
      </w:pPr>
    </w:p>
    <w:p w14:paraId="06D771A1" w14:textId="77777777" w:rsidR="00390FCB" w:rsidRPr="00085D3F" w:rsidRDefault="002E47C1">
      <w:pPr>
        <w:spacing w:after="0" w:line="264" w:lineRule="auto"/>
        <w:ind w:left="120"/>
        <w:jc w:val="both"/>
        <w:rPr>
          <w:lang w:val="ru-RU"/>
        </w:rPr>
      </w:pPr>
      <w:r w:rsidRPr="00085D3F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</w:t>
      </w:r>
    </w:p>
    <w:p w14:paraId="122EDF9E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Распознавать причастия и деепричастия, наречия, служебные слова (предлоги, союзы, частицы), междометия, звукоподражательные слова и проводить их морфологический анализ: определять общее грамматическое значение, морфологические признаки, синтаксические функции.</w:t>
      </w:r>
    </w:p>
    <w:p w14:paraId="2B4577BB" w14:textId="77777777" w:rsidR="00390FCB" w:rsidRPr="002E47C1" w:rsidRDefault="00390FCB">
      <w:pPr>
        <w:spacing w:after="0" w:line="264" w:lineRule="auto"/>
        <w:ind w:left="120"/>
        <w:jc w:val="both"/>
        <w:rPr>
          <w:lang w:val="ru-RU"/>
        </w:rPr>
      </w:pPr>
    </w:p>
    <w:p w14:paraId="230F17C7" w14:textId="77777777" w:rsidR="00390FCB" w:rsidRPr="002E47C1" w:rsidRDefault="002E47C1">
      <w:pPr>
        <w:spacing w:after="0" w:line="264" w:lineRule="auto"/>
        <w:ind w:left="120"/>
        <w:jc w:val="both"/>
        <w:rPr>
          <w:lang w:val="ru-RU"/>
        </w:rPr>
      </w:pPr>
      <w:r w:rsidRPr="002E47C1">
        <w:rPr>
          <w:rFonts w:ascii="Times New Roman" w:hAnsi="Times New Roman"/>
          <w:b/>
          <w:color w:val="000000"/>
          <w:sz w:val="28"/>
          <w:lang w:val="ru-RU"/>
        </w:rPr>
        <w:t>Причастие</w:t>
      </w:r>
    </w:p>
    <w:p w14:paraId="150FF4C7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Характеризовать причастие как особую форму глагола, определять признаки глагола и имени прилагательного в причастии; определять синтаксические функции причастия.</w:t>
      </w:r>
    </w:p>
    <w:p w14:paraId="202E34B6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Распознавать причастия настоящего и прошедшего времени, действительные и страдательные причастия, различать и характеризовать полные и краткие формы страдательных причастий, склонять причастия.</w:t>
      </w:r>
    </w:p>
    <w:p w14:paraId="27A8E95C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причастий, применять это умение в речевой практике.</w:t>
      </w:r>
    </w:p>
    <w:p w14:paraId="160D2D97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Составлять словосочетания с причастием в роли зависимого слова, конструировать причастные обороты.</w:t>
      </w:r>
    </w:p>
    <w:p w14:paraId="129AB20E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Уместно использовать причастия в речи, различать созвучные причастия и имена прилагательные (</w:t>
      </w:r>
      <w:r w:rsidRPr="002E47C1">
        <w:rPr>
          <w:rFonts w:ascii="Times New Roman" w:hAnsi="Times New Roman"/>
          <w:b/>
          <w:color w:val="000000"/>
          <w:sz w:val="28"/>
          <w:lang w:val="ru-RU"/>
        </w:rPr>
        <w:t>висящий</w:t>
      </w:r>
      <w:r w:rsidRPr="002E47C1">
        <w:rPr>
          <w:rFonts w:ascii="Times New Roman" w:hAnsi="Times New Roman"/>
          <w:color w:val="000000"/>
          <w:sz w:val="28"/>
          <w:lang w:val="ru-RU"/>
        </w:rPr>
        <w:t xml:space="preserve"> — </w:t>
      </w:r>
      <w:r w:rsidRPr="002E47C1">
        <w:rPr>
          <w:rFonts w:ascii="Times New Roman" w:hAnsi="Times New Roman"/>
          <w:b/>
          <w:color w:val="000000"/>
          <w:sz w:val="28"/>
          <w:lang w:val="ru-RU"/>
        </w:rPr>
        <w:t>висячий,</w:t>
      </w:r>
      <w:r w:rsidRPr="002E47C1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2E47C1">
        <w:rPr>
          <w:rFonts w:ascii="Times New Roman" w:hAnsi="Times New Roman"/>
          <w:b/>
          <w:color w:val="000000"/>
          <w:sz w:val="28"/>
          <w:lang w:val="ru-RU"/>
        </w:rPr>
        <w:t>горящий</w:t>
      </w:r>
      <w:r w:rsidRPr="002E47C1">
        <w:rPr>
          <w:rFonts w:ascii="Times New Roman" w:hAnsi="Times New Roman"/>
          <w:color w:val="000000"/>
          <w:sz w:val="28"/>
          <w:lang w:val="ru-RU"/>
        </w:rPr>
        <w:t xml:space="preserve"> — </w:t>
      </w:r>
      <w:r w:rsidRPr="002E47C1">
        <w:rPr>
          <w:rFonts w:ascii="Times New Roman" w:hAnsi="Times New Roman"/>
          <w:b/>
          <w:color w:val="000000"/>
          <w:sz w:val="28"/>
          <w:lang w:val="ru-RU"/>
        </w:rPr>
        <w:t>горячий</w:t>
      </w:r>
      <w:r w:rsidRPr="002E47C1">
        <w:rPr>
          <w:rFonts w:ascii="Times New Roman" w:hAnsi="Times New Roman"/>
          <w:color w:val="000000"/>
          <w:sz w:val="28"/>
          <w:lang w:val="ru-RU"/>
        </w:rPr>
        <w:t xml:space="preserve">). Правильно ставить ударение в некоторых формах причастий, применять правила правописания падежных окончаний и суффиксов причастий; </w:t>
      </w:r>
      <w:r w:rsidRPr="002E47C1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2E47C1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2E47C1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2E47C1">
        <w:rPr>
          <w:rFonts w:ascii="Times New Roman" w:hAnsi="Times New Roman"/>
          <w:color w:val="000000"/>
          <w:sz w:val="28"/>
          <w:lang w:val="ru-RU"/>
        </w:rPr>
        <w:t xml:space="preserve"> в причастиях и отглагольных именах прилагательных, написания гласной перед суффиксом -</w:t>
      </w:r>
      <w:r w:rsidRPr="002E47C1">
        <w:rPr>
          <w:rFonts w:ascii="Times New Roman" w:hAnsi="Times New Roman"/>
          <w:b/>
          <w:color w:val="000000"/>
          <w:sz w:val="28"/>
          <w:lang w:val="ru-RU"/>
        </w:rPr>
        <w:t>вш</w:t>
      </w:r>
      <w:r w:rsidRPr="002E47C1">
        <w:rPr>
          <w:rFonts w:ascii="Times New Roman" w:hAnsi="Times New Roman"/>
          <w:color w:val="000000"/>
          <w:sz w:val="28"/>
          <w:lang w:val="ru-RU"/>
        </w:rPr>
        <w:t>- действительных причастий прошедшего времени, перед суффиксом -</w:t>
      </w:r>
      <w:r w:rsidRPr="002E47C1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2E47C1">
        <w:rPr>
          <w:rFonts w:ascii="Times New Roman" w:hAnsi="Times New Roman"/>
          <w:color w:val="000000"/>
          <w:sz w:val="28"/>
          <w:lang w:val="ru-RU"/>
        </w:rPr>
        <w:t xml:space="preserve">- страдательных причастий прошедшего времени, написания </w:t>
      </w:r>
      <w:r w:rsidRPr="002E47C1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2E47C1">
        <w:rPr>
          <w:rFonts w:ascii="Times New Roman" w:hAnsi="Times New Roman"/>
          <w:color w:val="000000"/>
          <w:sz w:val="28"/>
          <w:lang w:val="ru-RU"/>
        </w:rPr>
        <w:t xml:space="preserve"> с причастиями.</w:t>
      </w:r>
    </w:p>
    <w:p w14:paraId="53AD7F67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в предложениях с причастным оборотом.</w:t>
      </w:r>
    </w:p>
    <w:p w14:paraId="41FD74B9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предложений с причастным оборотом (в рамках изученного).</w:t>
      </w:r>
    </w:p>
    <w:p w14:paraId="3373C309" w14:textId="77777777" w:rsidR="00390FCB" w:rsidRPr="002E47C1" w:rsidRDefault="00390FCB">
      <w:pPr>
        <w:spacing w:after="0" w:line="264" w:lineRule="auto"/>
        <w:ind w:left="120"/>
        <w:jc w:val="both"/>
        <w:rPr>
          <w:lang w:val="ru-RU"/>
        </w:rPr>
      </w:pPr>
    </w:p>
    <w:p w14:paraId="7B0E0456" w14:textId="77777777" w:rsidR="00390FCB" w:rsidRPr="002E47C1" w:rsidRDefault="002E47C1">
      <w:pPr>
        <w:spacing w:after="0" w:line="264" w:lineRule="auto"/>
        <w:ind w:left="120"/>
        <w:jc w:val="both"/>
        <w:rPr>
          <w:lang w:val="ru-RU"/>
        </w:rPr>
      </w:pPr>
      <w:r w:rsidRPr="002E47C1">
        <w:rPr>
          <w:rFonts w:ascii="Times New Roman" w:hAnsi="Times New Roman"/>
          <w:b/>
          <w:color w:val="000000"/>
          <w:sz w:val="28"/>
          <w:lang w:val="ru-RU"/>
        </w:rPr>
        <w:t>Деепричастие</w:t>
      </w:r>
    </w:p>
    <w:p w14:paraId="63C94FCD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lastRenderedPageBreak/>
        <w:t>Определять признаки глагола и наречия в деепричастии, синтаксическую функцию деепричастия.</w:t>
      </w:r>
    </w:p>
    <w:p w14:paraId="3D074F5A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Распознавать деепричастия совершенного и несовершенного вида.</w:t>
      </w:r>
    </w:p>
    <w:p w14:paraId="5C7C0E67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деепричастий, применять это умение в речевой практике.</w:t>
      </w:r>
    </w:p>
    <w:p w14:paraId="1E41760A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Конструировать деепричастный оборот, определять роль деепричастия в предложении.</w:t>
      </w:r>
    </w:p>
    <w:p w14:paraId="505A1155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Уместно использовать деепричастия в речи.</w:t>
      </w:r>
    </w:p>
    <w:p w14:paraId="2A57D075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Правильно ставить ударение в деепричастиях.</w:t>
      </w:r>
    </w:p>
    <w:p w14:paraId="05E4E589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 xml:space="preserve">Применять правила написания гласных в суффиксах деепричастий, правила слитного и раздельного написания </w:t>
      </w:r>
      <w:r w:rsidRPr="002E47C1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2E47C1">
        <w:rPr>
          <w:rFonts w:ascii="Times New Roman" w:hAnsi="Times New Roman"/>
          <w:color w:val="000000"/>
          <w:sz w:val="28"/>
          <w:lang w:val="ru-RU"/>
        </w:rPr>
        <w:t xml:space="preserve"> с деепричастиями.</w:t>
      </w:r>
    </w:p>
    <w:p w14:paraId="394661C2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Правильно строить предложения с одиночными деепричастиями и деепричастными оборотами.</w:t>
      </w:r>
    </w:p>
    <w:p w14:paraId="5C2110AA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в предложениях с одиночным деепричастием и деепричастным оборотом.</w:t>
      </w:r>
    </w:p>
    <w:p w14:paraId="7B8924A4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предложений с одиночным деепричастием и деепричастным оборотом (в рамках изученного).</w:t>
      </w:r>
    </w:p>
    <w:p w14:paraId="574FB471" w14:textId="77777777" w:rsidR="00390FCB" w:rsidRPr="002E47C1" w:rsidRDefault="00390FCB">
      <w:pPr>
        <w:spacing w:after="0" w:line="264" w:lineRule="auto"/>
        <w:ind w:left="120"/>
        <w:jc w:val="both"/>
        <w:rPr>
          <w:lang w:val="ru-RU"/>
        </w:rPr>
      </w:pPr>
    </w:p>
    <w:p w14:paraId="27CA3F79" w14:textId="77777777" w:rsidR="00390FCB" w:rsidRPr="002E47C1" w:rsidRDefault="002E47C1">
      <w:pPr>
        <w:spacing w:after="0" w:line="264" w:lineRule="auto"/>
        <w:ind w:left="120"/>
        <w:jc w:val="both"/>
        <w:rPr>
          <w:lang w:val="ru-RU"/>
        </w:rPr>
      </w:pPr>
      <w:r w:rsidRPr="002E47C1">
        <w:rPr>
          <w:rFonts w:ascii="Times New Roman" w:hAnsi="Times New Roman"/>
          <w:b/>
          <w:color w:val="000000"/>
          <w:sz w:val="28"/>
          <w:lang w:val="ru-RU"/>
        </w:rPr>
        <w:t>Наречие</w:t>
      </w:r>
    </w:p>
    <w:p w14:paraId="14F1D86E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Распознавать наречия в речи. Определять общее грамматическое значение наречий; различать разряды наречий по значению; характеризовать особенности словообразования наречий, их синтаксических свойств, роли в речи.</w:t>
      </w:r>
    </w:p>
    <w:p w14:paraId="1D08B4C7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наречий (в рамках изученного), применять это умение в речевой практике.</w:t>
      </w:r>
    </w:p>
    <w:p w14:paraId="720BEE56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Соблюдать нормы образования степеней сравнения наречий, произношения наречий, постановки в них ударения.</w:t>
      </w:r>
    </w:p>
    <w:p w14:paraId="4EC35459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 xml:space="preserve">Применять правила слитного, раздельного и дефисного написания наречий; написания </w:t>
      </w:r>
      <w:r w:rsidRPr="002E47C1">
        <w:rPr>
          <w:rFonts w:ascii="Times New Roman" w:hAnsi="Times New Roman"/>
          <w:b/>
          <w:color w:val="000000"/>
          <w:sz w:val="28"/>
          <w:lang w:val="ru-RU"/>
        </w:rPr>
        <w:t xml:space="preserve">н </w:t>
      </w:r>
      <w:r w:rsidRPr="002E47C1">
        <w:rPr>
          <w:rFonts w:ascii="Times New Roman" w:hAnsi="Times New Roman"/>
          <w:color w:val="000000"/>
          <w:sz w:val="28"/>
          <w:lang w:val="ru-RU"/>
        </w:rPr>
        <w:t xml:space="preserve">и </w:t>
      </w:r>
      <w:r w:rsidRPr="002E47C1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2E47C1">
        <w:rPr>
          <w:rFonts w:ascii="Times New Roman" w:hAnsi="Times New Roman"/>
          <w:color w:val="000000"/>
          <w:sz w:val="28"/>
          <w:lang w:val="ru-RU"/>
        </w:rPr>
        <w:t xml:space="preserve"> в наречиях на </w:t>
      </w:r>
      <w:r w:rsidRPr="002E47C1">
        <w:rPr>
          <w:rFonts w:ascii="Times New Roman" w:hAnsi="Times New Roman"/>
          <w:b/>
          <w:color w:val="000000"/>
          <w:sz w:val="28"/>
          <w:lang w:val="ru-RU"/>
        </w:rPr>
        <w:t>-о</w:t>
      </w:r>
      <w:r w:rsidRPr="002E47C1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2E47C1">
        <w:rPr>
          <w:rFonts w:ascii="Times New Roman" w:hAnsi="Times New Roman"/>
          <w:b/>
          <w:color w:val="000000"/>
          <w:sz w:val="28"/>
          <w:lang w:val="ru-RU"/>
        </w:rPr>
        <w:t>-е</w:t>
      </w:r>
      <w:r w:rsidRPr="002E47C1">
        <w:rPr>
          <w:rFonts w:ascii="Times New Roman" w:hAnsi="Times New Roman"/>
          <w:color w:val="000000"/>
          <w:sz w:val="28"/>
          <w:lang w:val="ru-RU"/>
        </w:rPr>
        <w:t xml:space="preserve">; написания суффиксов </w:t>
      </w:r>
      <w:r w:rsidRPr="002E47C1">
        <w:rPr>
          <w:rFonts w:ascii="Times New Roman" w:hAnsi="Times New Roman"/>
          <w:b/>
          <w:color w:val="000000"/>
          <w:sz w:val="28"/>
          <w:lang w:val="ru-RU"/>
        </w:rPr>
        <w:t xml:space="preserve">-а </w:t>
      </w:r>
      <w:r w:rsidRPr="002E47C1">
        <w:rPr>
          <w:rFonts w:ascii="Times New Roman" w:hAnsi="Times New Roman"/>
          <w:color w:val="000000"/>
          <w:sz w:val="28"/>
          <w:lang w:val="ru-RU"/>
        </w:rPr>
        <w:t>и</w:t>
      </w:r>
      <w:r w:rsidRPr="002E47C1">
        <w:rPr>
          <w:rFonts w:ascii="Times New Roman" w:hAnsi="Times New Roman"/>
          <w:b/>
          <w:color w:val="000000"/>
          <w:sz w:val="28"/>
          <w:lang w:val="ru-RU"/>
        </w:rPr>
        <w:t xml:space="preserve"> -о</w:t>
      </w:r>
      <w:r w:rsidRPr="002E47C1">
        <w:rPr>
          <w:rFonts w:ascii="Times New Roman" w:hAnsi="Times New Roman"/>
          <w:color w:val="000000"/>
          <w:sz w:val="28"/>
          <w:lang w:val="ru-RU"/>
        </w:rPr>
        <w:t xml:space="preserve"> наречий с приставками </w:t>
      </w:r>
      <w:r w:rsidRPr="002E47C1">
        <w:rPr>
          <w:rFonts w:ascii="Times New Roman" w:hAnsi="Times New Roman"/>
          <w:b/>
          <w:color w:val="000000"/>
          <w:sz w:val="28"/>
          <w:lang w:val="ru-RU"/>
        </w:rPr>
        <w:t>из-</w:t>
      </w:r>
      <w:r w:rsidRPr="002E47C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E47C1">
        <w:rPr>
          <w:rFonts w:ascii="Times New Roman" w:hAnsi="Times New Roman"/>
          <w:b/>
          <w:color w:val="000000"/>
          <w:sz w:val="28"/>
          <w:lang w:val="ru-RU"/>
        </w:rPr>
        <w:t>до-</w:t>
      </w:r>
      <w:r w:rsidRPr="002E47C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E47C1">
        <w:rPr>
          <w:rFonts w:ascii="Times New Roman" w:hAnsi="Times New Roman"/>
          <w:b/>
          <w:color w:val="000000"/>
          <w:sz w:val="28"/>
          <w:lang w:val="ru-RU"/>
        </w:rPr>
        <w:t>с-</w:t>
      </w:r>
      <w:r w:rsidRPr="002E47C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E47C1">
        <w:rPr>
          <w:rFonts w:ascii="Times New Roman" w:hAnsi="Times New Roman"/>
          <w:b/>
          <w:color w:val="000000"/>
          <w:sz w:val="28"/>
          <w:lang w:val="ru-RU"/>
        </w:rPr>
        <w:t>в-</w:t>
      </w:r>
      <w:r w:rsidRPr="002E47C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E47C1">
        <w:rPr>
          <w:rFonts w:ascii="Times New Roman" w:hAnsi="Times New Roman"/>
          <w:b/>
          <w:color w:val="000000"/>
          <w:sz w:val="28"/>
          <w:lang w:val="ru-RU"/>
        </w:rPr>
        <w:t>на-</w:t>
      </w:r>
      <w:r w:rsidRPr="002E47C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E47C1">
        <w:rPr>
          <w:rFonts w:ascii="Times New Roman" w:hAnsi="Times New Roman"/>
          <w:b/>
          <w:color w:val="000000"/>
          <w:sz w:val="28"/>
          <w:lang w:val="ru-RU"/>
        </w:rPr>
        <w:t>за-</w:t>
      </w:r>
      <w:r w:rsidRPr="002E47C1">
        <w:rPr>
          <w:rFonts w:ascii="Times New Roman" w:hAnsi="Times New Roman"/>
          <w:color w:val="000000"/>
          <w:sz w:val="28"/>
          <w:lang w:val="ru-RU"/>
        </w:rPr>
        <w:t xml:space="preserve">; употребления </w:t>
      </w:r>
      <w:r w:rsidRPr="002E47C1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2E47C1">
        <w:rPr>
          <w:rFonts w:ascii="Times New Roman" w:hAnsi="Times New Roman"/>
          <w:color w:val="000000"/>
          <w:sz w:val="28"/>
          <w:lang w:val="ru-RU"/>
        </w:rPr>
        <w:t>на конце наречий после шипящих; написания суффиксов наречий -</w:t>
      </w:r>
      <w:r w:rsidRPr="002E47C1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2E47C1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2E47C1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2E47C1">
        <w:rPr>
          <w:rFonts w:ascii="Times New Roman" w:hAnsi="Times New Roman"/>
          <w:color w:val="000000"/>
          <w:sz w:val="28"/>
          <w:lang w:val="ru-RU"/>
        </w:rPr>
        <w:t xml:space="preserve"> после шипящих; написания </w:t>
      </w:r>
      <w:r w:rsidRPr="002E47C1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2E47C1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2E47C1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2E47C1">
        <w:rPr>
          <w:rFonts w:ascii="Times New Roman" w:hAnsi="Times New Roman"/>
          <w:color w:val="000000"/>
          <w:sz w:val="28"/>
          <w:lang w:val="ru-RU"/>
        </w:rPr>
        <w:t xml:space="preserve"> в приставках </w:t>
      </w:r>
      <w:r w:rsidRPr="002E47C1">
        <w:rPr>
          <w:rFonts w:ascii="Times New Roman" w:hAnsi="Times New Roman"/>
          <w:b/>
          <w:color w:val="000000"/>
          <w:sz w:val="28"/>
          <w:lang w:val="ru-RU"/>
        </w:rPr>
        <w:t>не-</w:t>
      </w:r>
      <w:r w:rsidRPr="002E47C1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2E47C1">
        <w:rPr>
          <w:rFonts w:ascii="Times New Roman" w:hAnsi="Times New Roman"/>
          <w:b/>
          <w:color w:val="000000"/>
          <w:sz w:val="28"/>
          <w:lang w:val="ru-RU"/>
        </w:rPr>
        <w:t xml:space="preserve">ни- </w:t>
      </w:r>
      <w:r w:rsidRPr="002E47C1">
        <w:rPr>
          <w:rFonts w:ascii="Times New Roman" w:hAnsi="Times New Roman"/>
          <w:color w:val="000000"/>
          <w:sz w:val="28"/>
          <w:lang w:val="ru-RU"/>
        </w:rPr>
        <w:t xml:space="preserve">наречий; слитного и раздельного написания </w:t>
      </w:r>
      <w:r w:rsidRPr="002E47C1">
        <w:rPr>
          <w:rFonts w:ascii="Times New Roman" w:hAnsi="Times New Roman"/>
          <w:b/>
          <w:color w:val="000000"/>
          <w:sz w:val="28"/>
          <w:lang w:val="ru-RU"/>
        </w:rPr>
        <w:t xml:space="preserve">не </w:t>
      </w:r>
      <w:r w:rsidRPr="002E47C1">
        <w:rPr>
          <w:rFonts w:ascii="Times New Roman" w:hAnsi="Times New Roman"/>
          <w:color w:val="000000"/>
          <w:sz w:val="28"/>
          <w:lang w:val="ru-RU"/>
        </w:rPr>
        <w:t>с наречиями.</w:t>
      </w:r>
    </w:p>
    <w:p w14:paraId="3687C4F5" w14:textId="77777777" w:rsidR="00390FCB" w:rsidRPr="002E47C1" w:rsidRDefault="00390FCB">
      <w:pPr>
        <w:spacing w:after="0" w:line="264" w:lineRule="auto"/>
        <w:ind w:left="120"/>
        <w:jc w:val="both"/>
        <w:rPr>
          <w:lang w:val="ru-RU"/>
        </w:rPr>
      </w:pPr>
    </w:p>
    <w:p w14:paraId="119BB0B1" w14:textId="77777777" w:rsidR="00390FCB" w:rsidRPr="002E47C1" w:rsidRDefault="002E47C1">
      <w:pPr>
        <w:spacing w:after="0" w:line="264" w:lineRule="auto"/>
        <w:ind w:left="120"/>
        <w:jc w:val="both"/>
        <w:rPr>
          <w:lang w:val="ru-RU"/>
        </w:rPr>
      </w:pPr>
      <w:r w:rsidRPr="002E47C1">
        <w:rPr>
          <w:rFonts w:ascii="Times New Roman" w:hAnsi="Times New Roman"/>
          <w:b/>
          <w:color w:val="000000"/>
          <w:sz w:val="28"/>
          <w:lang w:val="ru-RU"/>
        </w:rPr>
        <w:t>Слова категории состояния</w:t>
      </w:r>
    </w:p>
    <w:p w14:paraId="1CD626EF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слов категории состояния, характеризовать их синтаксическую функцию и роль в речи.</w:t>
      </w:r>
    </w:p>
    <w:p w14:paraId="5EA04DE1" w14:textId="77777777" w:rsidR="00390FCB" w:rsidRPr="002E47C1" w:rsidRDefault="00390FCB">
      <w:pPr>
        <w:spacing w:after="0" w:line="264" w:lineRule="auto"/>
        <w:ind w:left="120"/>
        <w:jc w:val="both"/>
        <w:rPr>
          <w:lang w:val="ru-RU"/>
        </w:rPr>
      </w:pPr>
    </w:p>
    <w:p w14:paraId="46D88D46" w14:textId="77777777" w:rsidR="00390FCB" w:rsidRPr="002E47C1" w:rsidRDefault="002E47C1">
      <w:pPr>
        <w:spacing w:after="0" w:line="264" w:lineRule="auto"/>
        <w:ind w:left="120"/>
        <w:jc w:val="both"/>
        <w:rPr>
          <w:lang w:val="ru-RU"/>
        </w:rPr>
      </w:pPr>
      <w:r w:rsidRPr="002E47C1">
        <w:rPr>
          <w:rFonts w:ascii="Times New Roman" w:hAnsi="Times New Roman"/>
          <w:b/>
          <w:color w:val="000000"/>
          <w:sz w:val="28"/>
          <w:lang w:val="ru-RU"/>
        </w:rPr>
        <w:lastRenderedPageBreak/>
        <w:t>Служебные части речи</w:t>
      </w:r>
    </w:p>
    <w:p w14:paraId="7CB09CC7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Давать общую характеристику служебных частей речи, объяснять их отличия от самостоятельных частей речи.</w:t>
      </w:r>
    </w:p>
    <w:p w14:paraId="1E7B8325" w14:textId="77777777" w:rsidR="00390FCB" w:rsidRPr="002E47C1" w:rsidRDefault="00390FCB">
      <w:pPr>
        <w:spacing w:after="0" w:line="264" w:lineRule="auto"/>
        <w:ind w:left="120"/>
        <w:jc w:val="both"/>
        <w:rPr>
          <w:lang w:val="ru-RU"/>
        </w:rPr>
      </w:pPr>
    </w:p>
    <w:p w14:paraId="0362D7DF" w14:textId="77777777" w:rsidR="00390FCB" w:rsidRPr="002E47C1" w:rsidRDefault="002E47C1">
      <w:pPr>
        <w:spacing w:after="0" w:line="264" w:lineRule="auto"/>
        <w:ind w:left="120"/>
        <w:jc w:val="both"/>
        <w:rPr>
          <w:lang w:val="ru-RU"/>
        </w:rPr>
      </w:pPr>
      <w:r w:rsidRPr="002E47C1">
        <w:rPr>
          <w:rFonts w:ascii="Times New Roman" w:hAnsi="Times New Roman"/>
          <w:b/>
          <w:color w:val="000000"/>
          <w:sz w:val="28"/>
          <w:lang w:val="ru-RU"/>
        </w:rPr>
        <w:t>Предлог</w:t>
      </w:r>
    </w:p>
    <w:p w14:paraId="020026AF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Характеризовать предлог как служебную часть речи, различать производные и непроизводные предлоги, простые и составные предлоги.</w:t>
      </w:r>
    </w:p>
    <w:p w14:paraId="5AD8C28B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Употреблять предлоги в речи в соответствии с их значением и стилистическими особенностями, соблюдать нормы правописания производных предлогов.</w:t>
      </w:r>
    </w:p>
    <w:p w14:paraId="48AC2677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 xml:space="preserve">Соблюдать нормы употребления имён существительных и местоимений с предлогами, предлогов </w:t>
      </w:r>
      <w:r w:rsidRPr="002E47C1">
        <w:rPr>
          <w:rFonts w:ascii="Times New Roman" w:hAnsi="Times New Roman"/>
          <w:b/>
          <w:color w:val="000000"/>
          <w:sz w:val="28"/>
          <w:lang w:val="ru-RU"/>
        </w:rPr>
        <w:t>из</w:t>
      </w:r>
      <w:r w:rsidRPr="002E47C1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2E47C1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2E47C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E47C1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2E47C1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2E47C1">
        <w:rPr>
          <w:rFonts w:ascii="Times New Roman" w:hAnsi="Times New Roman"/>
          <w:b/>
          <w:color w:val="000000"/>
          <w:sz w:val="28"/>
          <w:lang w:val="ru-RU"/>
        </w:rPr>
        <w:t>на</w:t>
      </w:r>
      <w:r w:rsidRPr="002E47C1">
        <w:rPr>
          <w:rFonts w:ascii="Times New Roman" w:hAnsi="Times New Roman"/>
          <w:color w:val="000000"/>
          <w:sz w:val="28"/>
          <w:lang w:val="ru-RU"/>
        </w:rPr>
        <w:t xml:space="preserve"> в составе словосочетаний, правила правописания производных предлогов.</w:t>
      </w:r>
    </w:p>
    <w:p w14:paraId="0F4C7727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предлогов, применять это умение при выполнении языкового анализа различных ­видов и в речевой практике.</w:t>
      </w:r>
    </w:p>
    <w:p w14:paraId="0383D76F" w14:textId="77777777" w:rsidR="00390FCB" w:rsidRPr="002E47C1" w:rsidRDefault="00390FCB">
      <w:pPr>
        <w:spacing w:after="0" w:line="264" w:lineRule="auto"/>
        <w:ind w:left="120"/>
        <w:jc w:val="both"/>
        <w:rPr>
          <w:lang w:val="ru-RU"/>
        </w:rPr>
      </w:pPr>
    </w:p>
    <w:p w14:paraId="73EC5CA4" w14:textId="77777777" w:rsidR="00390FCB" w:rsidRPr="002E47C1" w:rsidRDefault="002E47C1">
      <w:pPr>
        <w:spacing w:after="0" w:line="264" w:lineRule="auto"/>
        <w:ind w:left="120"/>
        <w:jc w:val="both"/>
        <w:rPr>
          <w:lang w:val="ru-RU"/>
        </w:rPr>
      </w:pPr>
      <w:r w:rsidRPr="002E47C1">
        <w:rPr>
          <w:rFonts w:ascii="Times New Roman" w:hAnsi="Times New Roman"/>
          <w:b/>
          <w:color w:val="000000"/>
          <w:sz w:val="28"/>
          <w:lang w:val="ru-RU"/>
        </w:rPr>
        <w:t>Союз</w:t>
      </w:r>
    </w:p>
    <w:p w14:paraId="4DAAFCEF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Характеризовать союз как служебную часть речи, различать разряды союзов по значению, по строению, объяснять роль сою­зов в тексте, в том числе как средств связи однородных членов предложения и частей сложного предложения.</w:t>
      </w:r>
    </w:p>
    <w:p w14:paraId="33B63252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 xml:space="preserve">Употреблять союзы в речи в соответствии с их значением и стилистическими особенностями, соблюдать правила правописания союзов, постановки знаков препинания в сложных союзных предложениях, постановки знаков препинания в предложениях с союзом </w:t>
      </w:r>
      <w:r w:rsidRPr="002E47C1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2E47C1">
        <w:rPr>
          <w:rFonts w:ascii="Times New Roman" w:hAnsi="Times New Roman"/>
          <w:color w:val="000000"/>
          <w:sz w:val="28"/>
          <w:lang w:val="ru-RU"/>
        </w:rPr>
        <w:t>.</w:t>
      </w:r>
    </w:p>
    <w:p w14:paraId="6FB530EE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союзов, применять это умение в речевой практике.</w:t>
      </w:r>
    </w:p>
    <w:p w14:paraId="1522FCB2" w14:textId="77777777" w:rsidR="00390FCB" w:rsidRPr="002E47C1" w:rsidRDefault="00390FCB">
      <w:pPr>
        <w:spacing w:after="0" w:line="264" w:lineRule="auto"/>
        <w:ind w:left="120"/>
        <w:jc w:val="both"/>
        <w:rPr>
          <w:lang w:val="ru-RU"/>
        </w:rPr>
      </w:pPr>
    </w:p>
    <w:p w14:paraId="7A44F13B" w14:textId="77777777" w:rsidR="00390FCB" w:rsidRPr="002E47C1" w:rsidRDefault="002E47C1">
      <w:pPr>
        <w:spacing w:after="0" w:line="264" w:lineRule="auto"/>
        <w:ind w:left="120"/>
        <w:jc w:val="both"/>
        <w:rPr>
          <w:lang w:val="ru-RU"/>
        </w:rPr>
      </w:pPr>
      <w:r w:rsidRPr="002E47C1">
        <w:rPr>
          <w:rFonts w:ascii="Times New Roman" w:hAnsi="Times New Roman"/>
          <w:b/>
          <w:color w:val="000000"/>
          <w:sz w:val="28"/>
          <w:lang w:val="ru-RU"/>
        </w:rPr>
        <w:t>Частица</w:t>
      </w:r>
    </w:p>
    <w:p w14:paraId="41E769F5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Характеризовать частицу как служебную часть речи, различать разряды частиц по значению, по составу, объяснять роль частиц в передаче различных оттенков значения в слове и тексте, в образовании форм глагола, понимать интонационные особенности предложений с частицами.</w:t>
      </w:r>
    </w:p>
    <w:p w14:paraId="65D8A9DA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Употреблять частицы в речи в соответствии с их значением и стилистической окраской; соблюдать нормы правописания частиц.</w:t>
      </w:r>
    </w:p>
    <w:p w14:paraId="43F905D5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частиц, применять это умение в речевой практике.</w:t>
      </w:r>
    </w:p>
    <w:p w14:paraId="43619CF6" w14:textId="77777777" w:rsidR="00390FCB" w:rsidRPr="002E47C1" w:rsidRDefault="00390FCB">
      <w:pPr>
        <w:spacing w:after="0" w:line="264" w:lineRule="auto"/>
        <w:ind w:left="120"/>
        <w:jc w:val="both"/>
        <w:rPr>
          <w:lang w:val="ru-RU"/>
        </w:rPr>
      </w:pPr>
    </w:p>
    <w:p w14:paraId="12CF6861" w14:textId="77777777" w:rsidR="00390FCB" w:rsidRPr="002E47C1" w:rsidRDefault="002E47C1">
      <w:pPr>
        <w:spacing w:after="0" w:line="264" w:lineRule="auto"/>
        <w:ind w:left="120"/>
        <w:jc w:val="both"/>
        <w:rPr>
          <w:lang w:val="ru-RU"/>
        </w:rPr>
      </w:pPr>
      <w:r w:rsidRPr="002E47C1">
        <w:rPr>
          <w:rFonts w:ascii="Times New Roman" w:hAnsi="Times New Roman"/>
          <w:b/>
          <w:color w:val="000000"/>
          <w:sz w:val="28"/>
          <w:lang w:val="ru-RU"/>
        </w:rPr>
        <w:t>Междометия и звукоподражательные слова</w:t>
      </w:r>
    </w:p>
    <w:p w14:paraId="39E41101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междометия как особую группу слов, различать группы междометий по значению, объяснять роль междометий в речи, характеризовать особенности звукоподражательных слов и их употребление в разговорной речи, в художественной литературе.</w:t>
      </w:r>
    </w:p>
    <w:p w14:paraId="7D6D1CF0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междометий, применять это умение в речевой практике.</w:t>
      </w:r>
    </w:p>
    <w:p w14:paraId="5DFC31A0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Соблюдать пунктуационные правила оформления предложений с междометиями.</w:t>
      </w:r>
    </w:p>
    <w:p w14:paraId="2F08AC81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Различать грамматические омонимы.</w:t>
      </w:r>
    </w:p>
    <w:p w14:paraId="7ACEA17C" w14:textId="77777777" w:rsidR="00390FCB" w:rsidRPr="002E47C1" w:rsidRDefault="002E47C1">
      <w:pPr>
        <w:spacing w:after="0"/>
        <w:ind w:left="120"/>
        <w:rPr>
          <w:lang w:val="ru-RU"/>
        </w:rPr>
      </w:pPr>
      <w:r w:rsidRPr="002E47C1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14:paraId="6415FCF8" w14:textId="77777777" w:rsidR="00390FCB" w:rsidRPr="002E47C1" w:rsidRDefault="00390FCB">
      <w:pPr>
        <w:spacing w:after="0" w:line="264" w:lineRule="auto"/>
        <w:ind w:left="120"/>
        <w:jc w:val="both"/>
        <w:rPr>
          <w:lang w:val="ru-RU"/>
        </w:rPr>
      </w:pPr>
    </w:p>
    <w:p w14:paraId="3A9697BA" w14:textId="77777777" w:rsidR="00390FCB" w:rsidRPr="002E47C1" w:rsidRDefault="002E47C1">
      <w:pPr>
        <w:spacing w:after="0" w:line="264" w:lineRule="auto"/>
        <w:ind w:left="120"/>
        <w:jc w:val="both"/>
        <w:rPr>
          <w:lang w:val="ru-RU"/>
        </w:rPr>
      </w:pPr>
      <w:r w:rsidRPr="002E47C1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14:paraId="3E47880C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Иметь представление о русском языке как одном из славянских языков.</w:t>
      </w:r>
    </w:p>
    <w:p w14:paraId="593B0727" w14:textId="77777777" w:rsidR="00390FCB" w:rsidRPr="002E47C1" w:rsidRDefault="00390FCB">
      <w:pPr>
        <w:spacing w:after="0" w:line="264" w:lineRule="auto"/>
        <w:ind w:left="120"/>
        <w:jc w:val="both"/>
        <w:rPr>
          <w:lang w:val="ru-RU"/>
        </w:rPr>
      </w:pPr>
    </w:p>
    <w:p w14:paraId="488E585B" w14:textId="77777777" w:rsidR="00390FCB" w:rsidRPr="002E47C1" w:rsidRDefault="002E47C1">
      <w:pPr>
        <w:spacing w:after="0" w:line="264" w:lineRule="auto"/>
        <w:ind w:left="120"/>
        <w:jc w:val="both"/>
        <w:rPr>
          <w:lang w:val="ru-RU"/>
        </w:rPr>
      </w:pPr>
      <w:r w:rsidRPr="002E47C1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14:paraId="17E07832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8 предложений на основе жизненных наблюдений, личных впечатлений, чтения научно-учебной, художественной, научно-популярной и публицистической литературы (монолог-описание, монолог-рассуждение, монолог-повествование); выступать с научным сообщением.</w:t>
      </w:r>
    </w:p>
    <w:p w14:paraId="196FE78A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темы на основе жизненных наблюдений (объём не менее 6 реплик).</w:t>
      </w:r>
    </w:p>
    <w:p w14:paraId="751256A5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научно-учебных, художест­венных, публицистических текстов различных функционально-смысловых типов речи.</w:t>
      </w:r>
    </w:p>
    <w:p w14:paraId="5B92FD03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14:paraId="31014CB5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140 слов.</w:t>
      </w:r>
    </w:p>
    <w:p w14:paraId="19E895D2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научно-учебных, художественных, публицистических текстов различных функционально-смысловых типов речи объёмом не менее 280 слов: подробно, сжато и выборочно передавать в устной и письменной форме содержание прослушанных и прочитанных научно-учебных, художественных, публицистических текстов различных функционально-смысловых типов речи (для подробного изложения объём исходного текста должен составлять не менее 230 слов; для сжатого и выборочного изложения – не менее 260 слов).</w:t>
      </w:r>
    </w:p>
    <w:p w14:paraId="0AC85982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14:paraId="431E76E4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lastRenderedPageBreak/>
        <w:t>Соблюдать в устной речи и на письме нормы современного русского литературного языка, в том числе во время списывания текста объёмом 120–140 слов; словарного диктанта объёмом 30–35 слов; диктанта на основе связного текста объёмом 120–140 слов, составленного с учётом ранее изученных правил правописания (в том числе содержащего изученные в течение четвёртого года обучения орфограммы, пунктограммы и слова с непроверяемыми написаниями); понимать особенности использования мимики и жестов в разговорной речи; объяснять национальную обусловленность норм речевого этикета; соблюдать в устной речи и на письме правила русского речевого этикета.</w:t>
      </w:r>
    </w:p>
    <w:p w14:paraId="02C3D82E" w14:textId="77777777" w:rsidR="00390FCB" w:rsidRPr="002E47C1" w:rsidRDefault="00390FCB">
      <w:pPr>
        <w:spacing w:after="0" w:line="264" w:lineRule="auto"/>
        <w:ind w:left="120"/>
        <w:jc w:val="both"/>
        <w:rPr>
          <w:lang w:val="ru-RU"/>
        </w:rPr>
      </w:pPr>
    </w:p>
    <w:p w14:paraId="2E491DE6" w14:textId="77777777" w:rsidR="00390FCB" w:rsidRPr="002E47C1" w:rsidRDefault="002E47C1">
      <w:pPr>
        <w:spacing w:after="0" w:line="264" w:lineRule="auto"/>
        <w:ind w:left="120"/>
        <w:jc w:val="both"/>
        <w:rPr>
          <w:lang w:val="ru-RU"/>
        </w:rPr>
      </w:pPr>
      <w:r w:rsidRPr="002E47C1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14:paraId="460CDB72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основным признакам: наличия темы, главной мысли, грамматической связи предложений, цельности и относительной законченности; указывать способы и средства связи предложений в тексте; анализировать текст с точки зрения его принадлежности к функционально-смысловому типу речи; анализировать языковые средства выразительности в тексте (фонетические, словообразовательные, лексические, морфологические).</w:t>
      </w:r>
    </w:p>
    <w:p w14:paraId="764B7B8D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Распознавать тексты разных функционально-смысловых типов речи; анализировать тексты разных функциональных разновидностей языка и жанров; применять эти знания при выполнении языкового анализа различных видов и в речевой практике.</w:t>
      </w:r>
    </w:p>
    <w:p w14:paraId="48CFD9F1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с опорой на жизненный и читательский опыт; тексты с опорой на произведения искусства (в том числе сочинения-миниатюры объёмом 7 и более предложений; классные сочинения объёмом не менее 200 слов с учётом стиля и жанра сочинения, характера темы).</w:t>
      </w:r>
    </w:p>
    <w:p w14:paraId="68E8C6FE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со­здавать тезисы, конспект;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14:paraId="4526F350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14:paraId="02511344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14:paraId="7B5CCAF3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Редактировать тексты: собственные и(или) созданные другими обучающимися тексты с целью совершенствования их содержания и формы, сопоставлять исходный и отредактированный тексты.</w:t>
      </w:r>
    </w:p>
    <w:p w14:paraId="31E2D5C6" w14:textId="77777777" w:rsidR="00390FCB" w:rsidRPr="002E47C1" w:rsidRDefault="00390FCB">
      <w:pPr>
        <w:spacing w:after="0" w:line="264" w:lineRule="auto"/>
        <w:ind w:left="120"/>
        <w:jc w:val="both"/>
        <w:rPr>
          <w:lang w:val="ru-RU"/>
        </w:rPr>
      </w:pPr>
    </w:p>
    <w:p w14:paraId="662FE352" w14:textId="77777777" w:rsidR="00390FCB" w:rsidRPr="002E47C1" w:rsidRDefault="002E47C1">
      <w:pPr>
        <w:spacing w:after="0" w:line="264" w:lineRule="auto"/>
        <w:ind w:left="120"/>
        <w:jc w:val="both"/>
        <w:rPr>
          <w:lang w:val="ru-RU"/>
        </w:rPr>
      </w:pPr>
      <w:r w:rsidRPr="002E47C1">
        <w:rPr>
          <w:rFonts w:ascii="Times New Roman" w:hAnsi="Times New Roman"/>
          <w:b/>
          <w:color w:val="000000"/>
          <w:sz w:val="28"/>
          <w:lang w:val="ru-RU"/>
        </w:rPr>
        <w:lastRenderedPageBreak/>
        <w:t>Функциональные разновидности языка</w:t>
      </w:r>
    </w:p>
    <w:p w14:paraId="5630AB30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(заявление, объяснительная записка, автобиография, характеристика) и научного стиля, основных жанров научного стиля (реферат, доклад на научную тему), выявлять сочетание различных функциональных разновидностей языка в тексте, средства связи предложений в тексте.</w:t>
      </w:r>
    </w:p>
    <w:p w14:paraId="24242795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Создавать тексты официально-делового стиля (заявление, объяснительная записка, автобиография, характеристика), публицистических жанров; оформлять деловые бумаги.</w:t>
      </w:r>
    </w:p>
    <w:p w14:paraId="1A0F3C20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14:paraId="5582458E" w14:textId="77777777" w:rsidR="00390FCB" w:rsidRPr="002E47C1" w:rsidRDefault="00390FCB">
      <w:pPr>
        <w:spacing w:after="0" w:line="264" w:lineRule="auto"/>
        <w:ind w:left="120"/>
        <w:jc w:val="both"/>
        <w:rPr>
          <w:lang w:val="ru-RU"/>
        </w:rPr>
      </w:pPr>
    </w:p>
    <w:p w14:paraId="01B33FB1" w14:textId="77777777" w:rsidR="00390FCB" w:rsidRPr="002E47C1" w:rsidRDefault="002E47C1">
      <w:pPr>
        <w:spacing w:after="0" w:line="264" w:lineRule="auto"/>
        <w:ind w:left="120"/>
        <w:jc w:val="both"/>
        <w:rPr>
          <w:lang w:val="ru-RU"/>
        </w:rPr>
      </w:pPr>
      <w:r w:rsidRPr="002E47C1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14:paraId="549F1A61" w14:textId="77777777" w:rsidR="00390FCB" w:rsidRPr="002E47C1" w:rsidRDefault="00390FCB">
      <w:pPr>
        <w:spacing w:after="0" w:line="264" w:lineRule="auto"/>
        <w:ind w:left="120"/>
        <w:jc w:val="both"/>
        <w:rPr>
          <w:lang w:val="ru-RU"/>
        </w:rPr>
      </w:pPr>
    </w:p>
    <w:p w14:paraId="76C3D41A" w14:textId="77777777" w:rsidR="00390FCB" w:rsidRPr="002E47C1" w:rsidRDefault="002E47C1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C</w:t>
      </w:r>
      <w:r w:rsidRPr="002E47C1">
        <w:rPr>
          <w:rFonts w:ascii="Times New Roman" w:hAnsi="Times New Roman"/>
          <w:b/>
          <w:color w:val="000000"/>
          <w:sz w:val="28"/>
          <w:lang w:val="ru-RU"/>
        </w:rPr>
        <w:t>интаксис. Культура речи. Пунктуация</w:t>
      </w:r>
    </w:p>
    <w:p w14:paraId="51ACEA9F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Иметь представление о синтаксисе как разделе лингвистики.</w:t>
      </w:r>
    </w:p>
    <w:p w14:paraId="71B1B54B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Распознавать словосочетание и предложение как единицы синтаксиса.</w:t>
      </w:r>
    </w:p>
    <w:p w14:paraId="4984EECA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Различать функции знаков препинания.</w:t>
      </w:r>
    </w:p>
    <w:p w14:paraId="0BC98EA2" w14:textId="77777777" w:rsidR="00390FCB" w:rsidRPr="002E47C1" w:rsidRDefault="00390FCB">
      <w:pPr>
        <w:spacing w:after="0" w:line="264" w:lineRule="auto"/>
        <w:ind w:left="120"/>
        <w:jc w:val="both"/>
        <w:rPr>
          <w:lang w:val="ru-RU"/>
        </w:rPr>
      </w:pPr>
    </w:p>
    <w:p w14:paraId="4E7188C2" w14:textId="77777777" w:rsidR="00390FCB" w:rsidRPr="002E47C1" w:rsidRDefault="002E47C1">
      <w:pPr>
        <w:spacing w:after="0" w:line="264" w:lineRule="auto"/>
        <w:ind w:left="120"/>
        <w:jc w:val="both"/>
        <w:rPr>
          <w:lang w:val="ru-RU"/>
        </w:rPr>
      </w:pPr>
      <w:r w:rsidRPr="002E47C1">
        <w:rPr>
          <w:rFonts w:ascii="Times New Roman" w:hAnsi="Times New Roman"/>
          <w:b/>
          <w:color w:val="000000"/>
          <w:sz w:val="28"/>
          <w:lang w:val="ru-RU"/>
        </w:rPr>
        <w:t>Словосочетание</w:t>
      </w:r>
    </w:p>
    <w:p w14:paraId="7498653F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Распознавать словосочетания по морфологическим свойствам главного слова: именные, глагольные, наречные; определять типы подчинительной связи слов в словосочетании: согласование, управление, примыкание; выявлять грамматическую синонимию словосочетаний.</w:t>
      </w:r>
    </w:p>
    <w:p w14:paraId="15711BDF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Применять нормы построения словосочетаний.</w:t>
      </w:r>
    </w:p>
    <w:p w14:paraId="2F4708C3" w14:textId="77777777" w:rsidR="00390FCB" w:rsidRPr="002E47C1" w:rsidRDefault="00390FCB">
      <w:pPr>
        <w:spacing w:after="0" w:line="264" w:lineRule="auto"/>
        <w:ind w:left="120"/>
        <w:jc w:val="both"/>
        <w:rPr>
          <w:lang w:val="ru-RU"/>
        </w:rPr>
      </w:pPr>
    </w:p>
    <w:p w14:paraId="5327F702" w14:textId="77777777" w:rsidR="00390FCB" w:rsidRPr="002E47C1" w:rsidRDefault="002E47C1">
      <w:pPr>
        <w:spacing w:after="0" w:line="264" w:lineRule="auto"/>
        <w:ind w:left="120"/>
        <w:jc w:val="both"/>
        <w:rPr>
          <w:lang w:val="ru-RU"/>
        </w:rPr>
      </w:pPr>
      <w:r w:rsidRPr="002E47C1">
        <w:rPr>
          <w:rFonts w:ascii="Times New Roman" w:hAnsi="Times New Roman"/>
          <w:b/>
          <w:color w:val="000000"/>
          <w:sz w:val="28"/>
          <w:lang w:val="ru-RU"/>
        </w:rPr>
        <w:t>Предложение</w:t>
      </w:r>
    </w:p>
    <w:p w14:paraId="3F3BDD38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Характеризовать основные признаки предложения, средства оформления предложения в устной и письменной речи; различать функции знаков препинания.</w:t>
      </w:r>
    </w:p>
    <w:p w14:paraId="76A290D8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Распознавать предложения по цели высказывания, эмоциональной окраске, характеризовать их интонационные и смысловые особенности, языковые формы выражения побуждения в побудительных предложениях; использовать в текстах публицистического стиля риторическое восклицание, вопросно-ответную форму изложения.</w:t>
      </w:r>
    </w:p>
    <w:p w14:paraId="559BB710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 xml:space="preserve">Распознавать предложения по количеству грамматических основ; различать способы выражения подлежащего, виды сказуемого и способы его выражения. Применять нормы построения простого предложения, использования инверсии; применять нормы согласования сказуемого с подлежащим, в том числе выраженным словосочетанием, </w:t>
      </w:r>
      <w:r w:rsidRPr="002E47C1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сложносокращёнными словами, словами </w:t>
      </w:r>
      <w:r w:rsidRPr="002E47C1">
        <w:rPr>
          <w:rFonts w:ascii="Times New Roman" w:hAnsi="Times New Roman"/>
          <w:b/>
          <w:color w:val="000000"/>
          <w:sz w:val="28"/>
          <w:lang w:val="ru-RU"/>
        </w:rPr>
        <w:t>большинство</w:t>
      </w:r>
      <w:r w:rsidRPr="002E47C1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2E47C1">
        <w:rPr>
          <w:rFonts w:ascii="Times New Roman" w:hAnsi="Times New Roman"/>
          <w:b/>
          <w:color w:val="000000"/>
          <w:sz w:val="28"/>
          <w:lang w:val="ru-RU"/>
        </w:rPr>
        <w:t>меньшинство</w:t>
      </w:r>
      <w:r w:rsidRPr="002E47C1">
        <w:rPr>
          <w:rFonts w:ascii="Times New Roman" w:hAnsi="Times New Roman"/>
          <w:color w:val="000000"/>
          <w:sz w:val="28"/>
          <w:lang w:val="ru-RU"/>
        </w:rPr>
        <w:t>, количественными сочетаниями. Применять нормы постановки тире между подлежащим и сказуемым.</w:t>
      </w:r>
    </w:p>
    <w:p w14:paraId="51CABFBF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Распознавать предложения по наличию главных и второстепенных членов, предложения полные и неполные (понимать особенности употребления неполных предложений в диалогической речи, соблюдения в устной речи интонации неполного предложения).</w:t>
      </w:r>
    </w:p>
    <w:p w14:paraId="6A2AE18B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Различать виды второстепенных членов предложения (согласованные и несогласованные определения, приложение как особый вид определения; прямые и косвенные дополнения, виды обстоятельств).</w:t>
      </w:r>
    </w:p>
    <w:p w14:paraId="0A1B8590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 xml:space="preserve">Распознавать односоставные предложения, их грамматические признаки, морфологические средства выражения главных членов; различать виды односоставных предложений (назывное предложение, определённо-личное предложение, неопределённо-личное предложение, обобщённо-личное предложение, безличное предложение); характеризовать грамматические различия односоставных предложений и двусоставных неполных предложений; выявлять синтаксическую синонимию односоставных и двусоставных предложений; понимать особенности употребления односоставных предложений в речи; характеризовать грамматические, интонационные и пунктуационные особенности предложений со словами </w:t>
      </w:r>
      <w:r w:rsidRPr="002E47C1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2E47C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E47C1">
        <w:rPr>
          <w:rFonts w:ascii="Times New Roman" w:hAnsi="Times New Roman"/>
          <w:b/>
          <w:color w:val="000000"/>
          <w:sz w:val="28"/>
          <w:lang w:val="ru-RU"/>
        </w:rPr>
        <w:t>нет</w:t>
      </w:r>
      <w:r w:rsidRPr="002E47C1">
        <w:rPr>
          <w:rFonts w:ascii="Times New Roman" w:hAnsi="Times New Roman"/>
          <w:color w:val="000000"/>
          <w:sz w:val="28"/>
          <w:lang w:val="ru-RU"/>
        </w:rPr>
        <w:t>.</w:t>
      </w:r>
    </w:p>
    <w:p w14:paraId="5CDFA6A6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Характеризовать признаки однородных членов предложения, средства их связи (союзная и бессоюзная связь); различать однородные и неоднородные определения; находить обобщающие слова при однородных членах; понимать особенности употреб­ления в речи сочетаний однородных членов разных типов.</w:t>
      </w:r>
    </w:p>
    <w:p w14:paraId="0B091722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 xml:space="preserve">Применять нормы построения предложений с однородными членами, связанными двойными союзами </w:t>
      </w:r>
      <w:r w:rsidRPr="002E47C1">
        <w:rPr>
          <w:rFonts w:ascii="Times New Roman" w:hAnsi="Times New Roman"/>
          <w:b/>
          <w:color w:val="000000"/>
          <w:sz w:val="28"/>
          <w:lang w:val="ru-RU"/>
        </w:rPr>
        <w:t>не только… но и</w:t>
      </w:r>
      <w:r w:rsidRPr="002E47C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E47C1">
        <w:rPr>
          <w:rFonts w:ascii="Times New Roman" w:hAnsi="Times New Roman"/>
          <w:b/>
          <w:color w:val="000000"/>
          <w:sz w:val="28"/>
          <w:lang w:val="ru-RU"/>
        </w:rPr>
        <w:t>как… так и</w:t>
      </w:r>
      <w:r w:rsidRPr="002E47C1">
        <w:rPr>
          <w:rFonts w:ascii="Times New Roman" w:hAnsi="Times New Roman"/>
          <w:color w:val="000000"/>
          <w:sz w:val="28"/>
          <w:lang w:val="ru-RU"/>
        </w:rPr>
        <w:t>.</w:t>
      </w:r>
    </w:p>
    <w:p w14:paraId="76C92B3F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предложениях с однородными членами, связанными попарно, с помощью повторяющихся союзов (</w:t>
      </w:r>
      <w:r w:rsidRPr="002E47C1">
        <w:rPr>
          <w:rFonts w:ascii="Times New Roman" w:hAnsi="Times New Roman"/>
          <w:b/>
          <w:color w:val="000000"/>
          <w:sz w:val="28"/>
          <w:lang w:val="ru-RU"/>
        </w:rPr>
        <w:t>и... и, или... или,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2E47C1">
        <w:rPr>
          <w:rFonts w:ascii="Times New Roman" w:hAnsi="Times New Roman"/>
          <w:b/>
          <w:color w:val="000000"/>
          <w:sz w:val="28"/>
          <w:lang w:val="ru-RU"/>
        </w:rPr>
        <w:t>...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2E47C1">
        <w:rPr>
          <w:rFonts w:ascii="Times New Roman" w:hAnsi="Times New Roman"/>
          <w:b/>
          <w:color w:val="000000"/>
          <w:sz w:val="28"/>
          <w:lang w:val="ru-RU"/>
        </w:rPr>
        <w:t>, ни... ни,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2E47C1">
        <w:rPr>
          <w:rFonts w:ascii="Times New Roman" w:hAnsi="Times New Roman"/>
          <w:b/>
          <w:color w:val="000000"/>
          <w:sz w:val="28"/>
          <w:lang w:val="ru-RU"/>
        </w:rPr>
        <w:t>...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2E47C1">
        <w:rPr>
          <w:rFonts w:ascii="Times New Roman" w:hAnsi="Times New Roman"/>
          <w:color w:val="000000"/>
          <w:sz w:val="28"/>
          <w:lang w:val="ru-RU"/>
        </w:rPr>
        <w:t>); правила постановки знаков препинания в предложениях с обобщающим словом при однородных членах.</w:t>
      </w:r>
    </w:p>
    <w:p w14:paraId="1E8CFD0F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Распознавать простые неосложнённые предложения, в том числе предложения с неоднородными определениями; простые предложения, осложнённые однородными членами, включая предложения с обобщающим словом при однородных членах, осложнённые обособленными членами, обращением, вводными словами и предложениями, вставными конструкциями, междометиями.</w:t>
      </w:r>
    </w:p>
    <w:p w14:paraId="21D4F4F4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lastRenderedPageBreak/>
        <w:t>Различать виды обособленных членов предложения, применять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 Применять 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конструкций; правила постановки знаков препинания в предложениях с ввод­ными и вставными конструкциями, обращениями и междометиями.</w:t>
      </w:r>
    </w:p>
    <w:p w14:paraId="01C5F994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Различать группы вводных слов по значению, различать ввод­ные предложения и вставные конструкции; понимать особенности употребления предложений с вводными словами, вводными предложениями и вставными конструкциями, обращениями и междометиями в речи, понимать их функции; выявлять омонимию членов предложения и вводных слов, словосочетаний и предложений.</w:t>
      </w:r>
    </w:p>
    <w:p w14:paraId="23045A70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Применять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14:paraId="790E52F4" w14:textId="77777777" w:rsidR="00390FCB" w:rsidRPr="00085D3F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 xml:space="preserve">Распознавать сложные предложения, конструкции с чужой речью </w:t>
      </w:r>
      <w:r w:rsidRPr="00085D3F">
        <w:rPr>
          <w:rFonts w:ascii="Times New Roman" w:hAnsi="Times New Roman"/>
          <w:color w:val="000000"/>
          <w:sz w:val="28"/>
          <w:lang w:val="ru-RU"/>
        </w:rPr>
        <w:t>(в рамках изученного).</w:t>
      </w:r>
    </w:p>
    <w:p w14:paraId="35914A6F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Проводить синтаксический анализ словосочетаний, синтаксический и пунктуационный анализ предложений; применять знания по синтаксису и пунктуации при выполнении языкового анализа различных видов и в речевой практике.</w:t>
      </w:r>
    </w:p>
    <w:p w14:paraId="21E15E77" w14:textId="77777777" w:rsidR="00390FCB" w:rsidRPr="002E47C1" w:rsidRDefault="00390FCB">
      <w:pPr>
        <w:spacing w:after="0"/>
        <w:ind w:left="120"/>
        <w:rPr>
          <w:lang w:val="ru-RU"/>
        </w:rPr>
      </w:pPr>
    </w:p>
    <w:p w14:paraId="5DF1C269" w14:textId="77777777" w:rsidR="00390FCB" w:rsidRPr="002E47C1" w:rsidRDefault="002E47C1">
      <w:pPr>
        <w:spacing w:after="0"/>
        <w:ind w:left="120"/>
        <w:rPr>
          <w:lang w:val="ru-RU"/>
        </w:rPr>
      </w:pPr>
      <w:r w:rsidRPr="002E47C1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14:paraId="1EBC256A" w14:textId="77777777" w:rsidR="00390FCB" w:rsidRPr="002E47C1" w:rsidRDefault="00390FCB">
      <w:pPr>
        <w:spacing w:after="0"/>
        <w:ind w:left="120"/>
        <w:rPr>
          <w:lang w:val="ru-RU"/>
        </w:rPr>
      </w:pPr>
    </w:p>
    <w:p w14:paraId="32F4233C" w14:textId="77777777" w:rsidR="00390FCB" w:rsidRPr="002E47C1" w:rsidRDefault="002E47C1">
      <w:pPr>
        <w:spacing w:after="0" w:line="264" w:lineRule="auto"/>
        <w:ind w:left="120"/>
        <w:jc w:val="both"/>
        <w:rPr>
          <w:lang w:val="ru-RU"/>
        </w:rPr>
      </w:pPr>
      <w:r w:rsidRPr="002E47C1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14:paraId="5AF87276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Осознавать роль русского языка в жизни человека, государства, общества; понимать внутренние и внешние функции русского языка и уметь рассказать о них.</w:t>
      </w:r>
    </w:p>
    <w:p w14:paraId="084C0584" w14:textId="77777777" w:rsidR="00390FCB" w:rsidRPr="002E47C1" w:rsidRDefault="00390FCB">
      <w:pPr>
        <w:spacing w:after="0" w:line="264" w:lineRule="auto"/>
        <w:ind w:left="120"/>
        <w:jc w:val="both"/>
        <w:rPr>
          <w:lang w:val="ru-RU"/>
        </w:rPr>
      </w:pPr>
    </w:p>
    <w:p w14:paraId="677C5AF6" w14:textId="77777777" w:rsidR="00390FCB" w:rsidRPr="002E47C1" w:rsidRDefault="002E47C1">
      <w:pPr>
        <w:spacing w:after="0" w:line="264" w:lineRule="auto"/>
        <w:ind w:left="120"/>
        <w:jc w:val="both"/>
        <w:rPr>
          <w:lang w:val="ru-RU"/>
        </w:rPr>
      </w:pPr>
      <w:r w:rsidRPr="002E47C1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14:paraId="28BA908C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80 слов на основе наблюдений, личных впечатлений, чтения научно-учебной, художественной и научно-популярной литературы: монолог-сообщение, монолог-описание, монолог-рассуждение, монолог-повествование; выступать с научным сообщением.</w:t>
      </w:r>
    </w:p>
    <w:p w14:paraId="18480408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lastRenderedPageBreak/>
        <w:t>Участвовать в диалогическом и полилогическом общении (побуждение к действию, обмен мнениями, запрос информации, сообщение информации) на бытовые, научно-учебные (в том числе лингвистические) темы (объём не менее 6 реплик).</w:t>
      </w:r>
    </w:p>
    <w:p w14:paraId="1DCF7116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речи.</w:t>
      </w:r>
    </w:p>
    <w:p w14:paraId="3A322C17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14:paraId="31D232B1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150 слов.</w:t>
      </w:r>
    </w:p>
    <w:p w14:paraId="67EF7CF3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14:paraId="69996F82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140–160 слов; словарного диктанта объёмом 35–40 слов; диктанта на основе связного текста объёмом 140–160 слов, составленного с учётом ранее изученных правил правописания (в том числе содержащего изученные в течение пятого года обучения орфограммы, пунктограммы и слова с непроверяемыми написаниями).</w:t>
      </w:r>
    </w:p>
    <w:p w14:paraId="3E57CA62" w14:textId="77777777" w:rsidR="00390FCB" w:rsidRPr="002E47C1" w:rsidRDefault="00390FCB">
      <w:pPr>
        <w:spacing w:after="0" w:line="264" w:lineRule="auto"/>
        <w:ind w:left="120"/>
        <w:jc w:val="both"/>
        <w:rPr>
          <w:lang w:val="ru-RU"/>
        </w:rPr>
      </w:pPr>
    </w:p>
    <w:p w14:paraId="48FBEA9E" w14:textId="77777777" w:rsidR="00390FCB" w:rsidRPr="002E47C1" w:rsidRDefault="002E47C1">
      <w:pPr>
        <w:spacing w:after="0" w:line="264" w:lineRule="auto"/>
        <w:ind w:left="120"/>
        <w:jc w:val="both"/>
        <w:rPr>
          <w:lang w:val="ru-RU"/>
        </w:rPr>
      </w:pPr>
      <w:r w:rsidRPr="002E47C1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14:paraId="03648126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Анализировать текст: определять и комментировать тему и главную мысль текста; подбирать заголовок, отражающий тему или главную мысль текста.</w:t>
      </w:r>
    </w:p>
    <w:p w14:paraId="41BB48CD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Устанавливать принадлежность текста к функционально-смысловому типу речи.</w:t>
      </w:r>
    </w:p>
    <w:p w14:paraId="48E4AA94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Находить в тексте типовые фрагменты – описание, повествование, рассуждение-доказательство, оценочные высказывания.</w:t>
      </w:r>
    </w:p>
    <w:p w14:paraId="0770BBE6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Прогнозировать содержание текста по заголовку, ключевым словам, зачину или концовке.</w:t>
      </w:r>
    </w:p>
    <w:p w14:paraId="0AE508A7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Выявлять отличительные признаки текстов разных жанров.</w:t>
      </w:r>
    </w:p>
    <w:p w14:paraId="0F899496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Создавать высказывание на основе текста: выражать своё отношение к прочитанному или прослушанному в устной и письменной форме.</w:t>
      </w:r>
    </w:p>
    <w:p w14:paraId="2C15EE86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 xml:space="preserve">Создавать тексты с опорой на жизненный и читательский опыт; на произведения искусства (в том числе сочинения-миниатюры объёмом 8 и более предложений или объёмом не менее 6–7 предложений сложной структуры, если этот объём позволяет раскрыть тему, выразить главную </w:t>
      </w:r>
      <w:r w:rsidRPr="002E47C1">
        <w:rPr>
          <w:rFonts w:ascii="Times New Roman" w:hAnsi="Times New Roman"/>
          <w:color w:val="000000"/>
          <w:sz w:val="28"/>
          <w:lang w:val="ru-RU"/>
        </w:rPr>
        <w:lastRenderedPageBreak/>
        <w:t>мысль); классные сочинения объёмом не менее 250 слов с учётом стиля и жанра сочинения, характера темы.</w:t>
      </w:r>
    </w:p>
    <w:p w14:paraId="606C4EB7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выделять главную и второстепенную информацию в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14:paraId="3614999F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14:paraId="4F564C1E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14:paraId="3CB2EF31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Подробно и сжато передавать в устной и письменной форме содержание прослушанных и прочитанных текстов различных функционально-смысловых типов речи (для подробного изложения объём исходного текста должен составлять не менее 280 слов; для сжатого и выборочного изложения – не менее 300 слов).</w:t>
      </w:r>
    </w:p>
    <w:p w14:paraId="378F11E7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14:paraId="06AEA25D" w14:textId="77777777" w:rsidR="00390FCB" w:rsidRPr="002E47C1" w:rsidRDefault="00390FCB">
      <w:pPr>
        <w:spacing w:after="0" w:line="264" w:lineRule="auto"/>
        <w:ind w:left="120"/>
        <w:jc w:val="both"/>
        <w:rPr>
          <w:lang w:val="ru-RU"/>
        </w:rPr>
      </w:pPr>
    </w:p>
    <w:p w14:paraId="74977C49" w14:textId="77777777" w:rsidR="00390FCB" w:rsidRPr="002E47C1" w:rsidRDefault="002E47C1">
      <w:pPr>
        <w:spacing w:after="0" w:line="264" w:lineRule="auto"/>
        <w:ind w:left="120"/>
        <w:jc w:val="both"/>
        <w:rPr>
          <w:lang w:val="ru-RU"/>
        </w:rPr>
      </w:pPr>
      <w:r w:rsidRPr="002E47C1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14:paraId="7287E6B1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Характеризовать сферу употребления, функции, типичные ситуации речевого общения, задачи речи, языковые средства, характерные для научного стиля; основные особенности языка художественной литературы; особенности сочетания элементов разговорной речи и разных функциональных стилей в художественном произведении.</w:t>
      </w:r>
    </w:p>
    <w:p w14:paraId="62A9FCF9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Характеризовать разные функционально-смысловые типы речи, понимать особенности их сочетания в пределах одного текста; понимать особенности употребления языковых средств выразительности в текстах, принадлежащих к различным функционально-смысловым типам речи, функциональным разновидностям языка.</w:t>
      </w:r>
    </w:p>
    <w:p w14:paraId="2E5AD338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Использовать при создании собственного текста нормы построения текстов, принадлежащих к различным функционально-смысловым типам речи, функциональным разновидностям языка, нормы составления тезисов, конспекта, написания реферата.</w:t>
      </w:r>
    </w:p>
    <w:p w14:paraId="6D65E15C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Составлять тезисы, конспект, писать рецензию, реферат.</w:t>
      </w:r>
    </w:p>
    <w:p w14:paraId="78837457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правильности; исправлять речевые недостатки, редактировать текст.</w:t>
      </w:r>
    </w:p>
    <w:p w14:paraId="6613196D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lastRenderedPageBreak/>
        <w:t>Выявлять отличительные особенности языка художественной литературы в сравнении с другими функциональными разновидностями языка. Распознавать метафору, олицетворение, эпитет, гиперболу, сравнение.</w:t>
      </w:r>
    </w:p>
    <w:p w14:paraId="05C35320" w14:textId="77777777" w:rsidR="00390FCB" w:rsidRPr="002E47C1" w:rsidRDefault="00390FCB">
      <w:pPr>
        <w:spacing w:after="0" w:line="264" w:lineRule="auto"/>
        <w:ind w:left="120"/>
        <w:jc w:val="both"/>
        <w:rPr>
          <w:lang w:val="ru-RU"/>
        </w:rPr>
      </w:pPr>
    </w:p>
    <w:p w14:paraId="3158B503" w14:textId="77777777" w:rsidR="00390FCB" w:rsidRPr="002E47C1" w:rsidRDefault="002E47C1">
      <w:pPr>
        <w:spacing w:after="0" w:line="264" w:lineRule="auto"/>
        <w:ind w:left="120"/>
        <w:jc w:val="both"/>
        <w:rPr>
          <w:lang w:val="ru-RU"/>
        </w:rPr>
      </w:pPr>
      <w:r w:rsidRPr="002E47C1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14:paraId="33250B62" w14:textId="77777777" w:rsidR="00390FCB" w:rsidRPr="002E47C1" w:rsidRDefault="00390FCB">
      <w:pPr>
        <w:spacing w:after="0" w:line="264" w:lineRule="auto"/>
        <w:ind w:left="120"/>
        <w:jc w:val="both"/>
        <w:rPr>
          <w:lang w:val="ru-RU"/>
        </w:rPr>
      </w:pPr>
    </w:p>
    <w:p w14:paraId="2F327988" w14:textId="77777777" w:rsidR="00390FCB" w:rsidRPr="002E47C1" w:rsidRDefault="002E47C1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C</w:t>
      </w:r>
      <w:r w:rsidRPr="002E47C1">
        <w:rPr>
          <w:rFonts w:ascii="Times New Roman" w:hAnsi="Times New Roman"/>
          <w:b/>
          <w:color w:val="000000"/>
          <w:sz w:val="28"/>
          <w:lang w:val="ru-RU"/>
        </w:rPr>
        <w:t>интаксис. Культура речи. Пунктуация</w:t>
      </w:r>
    </w:p>
    <w:p w14:paraId="3E6D2275" w14:textId="77777777" w:rsidR="00390FCB" w:rsidRPr="002E47C1" w:rsidRDefault="00390FCB">
      <w:pPr>
        <w:spacing w:after="0" w:line="264" w:lineRule="auto"/>
        <w:ind w:left="120"/>
        <w:jc w:val="both"/>
        <w:rPr>
          <w:lang w:val="ru-RU"/>
        </w:rPr>
      </w:pPr>
    </w:p>
    <w:p w14:paraId="7BCFCA5A" w14:textId="77777777" w:rsidR="00390FCB" w:rsidRPr="002E47C1" w:rsidRDefault="002E47C1">
      <w:pPr>
        <w:spacing w:after="0" w:line="264" w:lineRule="auto"/>
        <w:ind w:left="120"/>
        <w:jc w:val="both"/>
        <w:rPr>
          <w:lang w:val="ru-RU"/>
        </w:rPr>
      </w:pPr>
      <w:r w:rsidRPr="002E47C1">
        <w:rPr>
          <w:rFonts w:ascii="Times New Roman" w:hAnsi="Times New Roman"/>
          <w:b/>
          <w:color w:val="000000"/>
          <w:sz w:val="28"/>
          <w:lang w:val="ru-RU"/>
        </w:rPr>
        <w:t>Сложносочинённое предложение</w:t>
      </w:r>
    </w:p>
    <w:p w14:paraId="6D92D574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Выявлять основные средства синтаксической связи между частями сложного предложения.</w:t>
      </w:r>
    </w:p>
    <w:p w14:paraId="3513BF99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Распознавать сложные предложения с разными видами связи, бессоюзные и союзные предложения (сложносочинённые и сложноподчинённые).</w:t>
      </w:r>
    </w:p>
    <w:p w14:paraId="51AA1F2E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Характеризовать сложносочинённое предложение, его строение, смысловое, структурное и интонационное единство частей сложного предложения.</w:t>
      </w:r>
    </w:p>
    <w:p w14:paraId="067B164F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Выявлять смысловые отношения между частями сложносочинённого предложения, интонационные особенности сложносочинённых предложений с разными типами смысловых отношений между частями.</w:t>
      </w:r>
    </w:p>
    <w:p w14:paraId="3B138C12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сложносочинённых предложений в речи.</w:t>
      </w:r>
    </w:p>
    <w:p w14:paraId="77F1714B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сложносочинённого предложения.</w:t>
      </w:r>
    </w:p>
    <w:p w14:paraId="04943386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Понимать явления грамматической синонимии сложно­сочинённых предложений и простых предложений с однородными членами; использовать соответствующие конструкции в речи.</w:t>
      </w:r>
    </w:p>
    <w:p w14:paraId="44895719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сложносочинённых предложений.</w:t>
      </w:r>
    </w:p>
    <w:p w14:paraId="63DF357E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сложносочинённых предложениях.</w:t>
      </w:r>
    </w:p>
    <w:p w14:paraId="051413B2" w14:textId="77777777" w:rsidR="00390FCB" w:rsidRPr="002E47C1" w:rsidRDefault="00390FCB">
      <w:pPr>
        <w:spacing w:after="0" w:line="264" w:lineRule="auto"/>
        <w:ind w:left="120"/>
        <w:jc w:val="both"/>
        <w:rPr>
          <w:lang w:val="ru-RU"/>
        </w:rPr>
      </w:pPr>
    </w:p>
    <w:p w14:paraId="6E443CDF" w14:textId="77777777" w:rsidR="00390FCB" w:rsidRPr="002E47C1" w:rsidRDefault="002E47C1">
      <w:pPr>
        <w:spacing w:after="0" w:line="264" w:lineRule="auto"/>
        <w:ind w:left="120"/>
        <w:jc w:val="both"/>
        <w:rPr>
          <w:lang w:val="ru-RU"/>
        </w:rPr>
      </w:pPr>
      <w:r w:rsidRPr="002E47C1">
        <w:rPr>
          <w:rFonts w:ascii="Times New Roman" w:hAnsi="Times New Roman"/>
          <w:b/>
          <w:color w:val="000000"/>
          <w:sz w:val="28"/>
          <w:lang w:val="ru-RU"/>
        </w:rPr>
        <w:t>Сложноподчинённое предложение</w:t>
      </w:r>
    </w:p>
    <w:p w14:paraId="4AE03378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Распознавать сложноподчинённые предложения, выделять главную и придаточную части предложения, средства связи частей сложноподчинённого предложения.</w:t>
      </w:r>
    </w:p>
    <w:p w14:paraId="16235132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Различать подчинительные союзы и союзные слова.</w:t>
      </w:r>
    </w:p>
    <w:p w14:paraId="63EEB365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Различать виды сложноподчинённых предложений по характеру смысловых отношений между главной и придаточной частями, структуре, синтаксическим средствам связи, выявлять особенности их строения.</w:t>
      </w:r>
    </w:p>
    <w:p w14:paraId="5765076D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lastRenderedPageBreak/>
        <w:t>Выявлять сложноподчинённые предложения с несколькими придаточными, сложноподчинённые предложения с придаточной частью определительной, изъяснительной и обстоятельственной (места, времени, причины, образа действия, меры и степени, сравнения, условия, уступки, следствия, цели).</w:t>
      </w:r>
    </w:p>
    <w:p w14:paraId="59DAC35A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Выявлять однородное, неоднородное и последовательное подчинение придаточных частей.</w:t>
      </w:r>
    </w:p>
    <w:p w14:paraId="38853CF8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Понимать явления грамматической синонимии сложноподчинённых предложений и простых предложений с обособленными членами; использовать соответствующие конструкции в речи.</w:t>
      </w:r>
    </w:p>
    <w:p w14:paraId="6A80D7CC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сложноподчинённого предложения.</w:t>
      </w:r>
    </w:p>
    <w:p w14:paraId="6BE3A7EA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сложноподчинённых предложений в речи.</w:t>
      </w:r>
    </w:p>
    <w:p w14:paraId="17ADB10C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сложноподчинённых предложений.</w:t>
      </w:r>
    </w:p>
    <w:p w14:paraId="7D6DE8B4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Применять нормы построения сложноподчинённых предложений и правила постановки знаков препинания в них.</w:t>
      </w:r>
    </w:p>
    <w:p w14:paraId="7C854F4D" w14:textId="77777777" w:rsidR="00390FCB" w:rsidRPr="002E47C1" w:rsidRDefault="00390FCB">
      <w:pPr>
        <w:spacing w:after="0" w:line="264" w:lineRule="auto"/>
        <w:ind w:left="120"/>
        <w:jc w:val="both"/>
        <w:rPr>
          <w:lang w:val="ru-RU"/>
        </w:rPr>
      </w:pPr>
    </w:p>
    <w:p w14:paraId="21403E60" w14:textId="77777777" w:rsidR="00390FCB" w:rsidRPr="002E47C1" w:rsidRDefault="002E47C1">
      <w:pPr>
        <w:spacing w:after="0" w:line="264" w:lineRule="auto"/>
        <w:ind w:left="120"/>
        <w:jc w:val="both"/>
        <w:rPr>
          <w:lang w:val="ru-RU"/>
        </w:rPr>
      </w:pPr>
      <w:r w:rsidRPr="002E47C1">
        <w:rPr>
          <w:rFonts w:ascii="Times New Roman" w:hAnsi="Times New Roman"/>
          <w:b/>
          <w:color w:val="000000"/>
          <w:sz w:val="28"/>
          <w:lang w:val="ru-RU"/>
        </w:rPr>
        <w:t>Бессоюзное сложное предложение</w:t>
      </w:r>
    </w:p>
    <w:p w14:paraId="38A5B707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Характеризовать смысловые отношения между частями бессоюзного сложного предложения, интонационное и пунктуационное выражение этих отношений.</w:t>
      </w:r>
    </w:p>
    <w:p w14:paraId="486B4C54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Соблюдать основные грамматические нормы построения бессоюзного сложного предложения.</w:t>
      </w:r>
    </w:p>
    <w:p w14:paraId="575C029D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бессоюзных сложных предложений в речи.</w:t>
      </w:r>
    </w:p>
    <w:p w14:paraId="7FDD218A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бессоюзных сложных предложений.</w:t>
      </w:r>
    </w:p>
    <w:p w14:paraId="615CA989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Выявлять грамматическую синонимию бессоюзных сложных предложений и союзных сложных предложений, использовать соответствующие конструкции в речи; применять нормы постановки знаков препинания в бессоюзных сложных предложе­ниях.</w:t>
      </w:r>
    </w:p>
    <w:p w14:paraId="3AE0D718" w14:textId="77777777" w:rsidR="00390FCB" w:rsidRPr="002E47C1" w:rsidRDefault="00390FCB">
      <w:pPr>
        <w:spacing w:after="0" w:line="264" w:lineRule="auto"/>
        <w:ind w:left="120"/>
        <w:jc w:val="both"/>
        <w:rPr>
          <w:lang w:val="ru-RU"/>
        </w:rPr>
      </w:pPr>
    </w:p>
    <w:p w14:paraId="5EA883E4" w14:textId="77777777" w:rsidR="00390FCB" w:rsidRPr="002E47C1" w:rsidRDefault="002E47C1">
      <w:pPr>
        <w:spacing w:after="0" w:line="264" w:lineRule="auto"/>
        <w:ind w:left="120"/>
        <w:jc w:val="both"/>
        <w:rPr>
          <w:lang w:val="ru-RU"/>
        </w:rPr>
      </w:pPr>
      <w:r w:rsidRPr="002E47C1">
        <w:rPr>
          <w:rFonts w:ascii="Times New Roman" w:hAnsi="Times New Roman"/>
          <w:b/>
          <w:color w:val="000000"/>
          <w:sz w:val="28"/>
          <w:lang w:val="ru-RU"/>
        </w:rPr>
        <w:t>Сложные предложения с разными видами союзной и бессоюзной связи</w:t>
      </w:r>
    </w:p>
    <w:p w14:paraId="01D8A94F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Распознавать типы сложных предложений с разными видами связи.</w:t>
      </w:r>
    </w:p>
    <w:p w14:paraId="6FE3E941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сложных предложений с разными видами связи.</w:t>
      </w:r>
    </w:p>
    <w:p w14:paraId="15784D3E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Употреблять сложные предложения с разными видами связи в речи.</w:t>
      </w:r>
    </w:p>
    <w:p w14:paraId="4337F9D9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lastRenderedPageBreak/>
        <w:t>Проводить синтаксический и пунктуационный анализ сложных предложений с разными видами связи.</w:t>
      </w:r>
    </w:p>
    <w:p w14:paraId="5578C7C2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сложных предложениях с разными видами связи.</w:t>
      </w:r>
    </w:p>
    <w:p w14:paraId="159433B9" w14:textId="77777777" w:rsidR="00390FCB" w:rsidRPr="002E47C1" w:rsidRDefault="00390FCB">
      <w:pPr>
        <w:spacing w:after="0" w:line="264" w:lineRule="auto"/>
        <w:ind w:left="120"/>
        <w:jc w:val="both"/>
        <w:rPr>
          <w:lang w:val="ru-RU"/>
        </w:rPr>
      </w:pPr>
    </w:p>
    <w:p w14:paraId="7190F64D" w14:textId="77777777" w:rsidR="00390FCB" w:rsidRPr="002E47C1" w:rsidRDefault="002E47C1">
      <w:pPr>
        <w:spacing w:after="0" w:line="264" w:lineRule="auto"/>
        <w:ind w:left="120"/>
        <w:jc w:val="both"/>
        <w:rPr>
          <w:lang w:val="ru-RU"/>
        </w:rPr>
      </w:pPr>
      <w:r w:rsidRPr="002E47C1">
        <w:rPr>
          <w:rFonts w:ascii="Times New Roman" w:hAnsi="Times New Roman"/>
          <w:b/>
          <w:color w:val="000000"/>
          <w:sz w:val="28"/>
          <w:lang w:val="ru-RU"/>
        </w:rPr>
        <w:t>Прямая и косвенная речь</w:t>
      </w:r>
    </w:p>
    <w:p w14:paraId="6145EDB8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Распознавать прямую и косвенную речь; выявлять синонимию предложений с прямой и косвенной речью.</w:t>
      </w:r>
    </w:p>
    <w:p w14:paraId="52BD8E86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Уметь цитировать и применять разные способы включения цитат в высказывание.</w:t>
      </w:r>
    </w:p>
    <w:p w14:paraId="4D118CFC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предложений с прямой и косвенной речью, при цитировании.</w:t>
      </w:r>
    </w:p>
    <w:p w14:paraId="355A8560" w14:textId="77777777" w:rsidR="00390FCB" w:rsidRPr="002E47C1" w:rsidRDefault="002E47C1">
      <w:pPr>
        <w:spacing w:after="0" w:line="264" w:lineRule="auto"/>
        <w:ind w:firstLine="600"/>
        <w:jc w:val="both"/>
        <w:rPr>
          <w:lang w:val="ru-RU"/>
        </w:rPr>
      </w:pPr>
      <w:r w:rsidRPr="002E47C1">
        <w:rPr>
          <w:rFonts w:ascii="Calibri" w:hAnsi="Calibri"/>
          <w:color w:val="000000"/>
          <w:sz w:val="28"/>
          <w:lang w:val="ru-RU"/>
        </w:rPr>
        <w:t>Применять правила постановки знаков препинания в предложениях с прямой и косвенной речью, при цитировании.</w:t>
      </w:r>
    </w:p>
    <w:p w14:paraId="6CBB87F1" w14:textId="77777777" w:rsidR="00390FCB" w:rsidRDefault="002E47C1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14:paraId="715B211C" w14:textId="77777777" w:rsidR="00390FCB" w:rsidRDefault="00390FCB">
      <w:pPr>
        <w:sectPr w:rsidR="00390FCB" w:rsidSect="00970A3A">
          <w:pgSz w:w="11906" w:h="16383"/>
          <w:pgMar w:top="1134" w:right="850" w:bottom="1134" w:left="1701" w:header="720" w:footer="720" w:gutter="0"/>
          <w:cols w:space="720"/>
        </w:sectPr>
      </w:pPr>
    </w:p>
    <w:p w14:paraId="5012130D" w14:textId="77777777" w:rsidR="00390FCB" w:rsidRDefault="002E47C1">
      <w:pPr>
        <w:spacing w:after="0"/>
        <w:ind w:left="120"/>
      </w:pPr>
      <w:bookmarkStart w:id="4" w:name="block-21984617"/>
      <w:bookmarkEnd w:id="3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14:paraId="6071B881" w14:textId="77777777" w:rsidR="00390FCB" w:rsidRDefault="002E47C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32"/>
        <w:gridCol w:w="5122"/>
        <w:gridCol w:w="1198"/>
        <w:gridCol w:w="1841"/>
        <w:gridCol w:w="1910"/>
        <w:gridCol w:w="2837"/>
      </w:tblGrid>
      <w:tr w:rsidR="00390FCB" w14:paraId="2A145084" w14:textId="77777777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5C02474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74325B9" w14:textId="77777777" w:rsidR="00390FCB" w:rsidRDefault="00390FCB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60AEACC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0BDE5D9E" w14:textId="77777777" w:rsidR="00390FCB" w:rsidRDefault="00390FC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CBA3124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DFC1B81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0BB7ED39" w14:textId="77777777" w:rsidR="00390FCB" w:rsidRDefault="00390FCB">
            <w:pPr>
              <w:spacing w:after="0"/>
              <w:ind w:left="135"/>
            </w:pPr>
          </w:p>
        </w:tc>
      </w:tr>
      <w:tr w:rsidR="00390FCB" w14:paraId="3A973E61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861A341" w14:textId="77777777" w:rsidR="00390FCB" w:rsidRDefault="00390FC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4C0E383" w14:textId="77777777" w:rsidR="00390FCB" w:rsidRDefault="00390FCB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6E4C578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4178853B" w14:textId="77777777" w:rsidR="00390FCB" w:rsidRDefault="00390FCB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79BECFE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43DFADD5" w14:textId="77777777" w:rsidR="00390FCB" w:rsidRDefault="00390FCB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71C8AE2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1D08FD62" w14:textId="77777777" w:rsidR="00390FCB" w:rsidRDefault="00390FC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CED670C" w14:textId="77777777" w:rsidR="00390FCB" w:rsidRDefault="00390FCB"/>
        </w:tc>
      </w:tr>
      <w:tr w:rsidR="00390FCB" w:rsidRPr="00085D3F" w14:paraId="7211E0BA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740F55D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E47C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390FCB" w:rsidRPr="00085D3F" w14:paraId="6A63B3C0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32E727A6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8E8CA51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Богатство и выразительность русского языка. Лингвистика как наука о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5A67C69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EFFB312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28574BB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4DC16CD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390FCB" w14:paraId="7BDB3D8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DF3C191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5B5591F8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CCDBD11" w14:textId="77777777" w:rsidR="00390FCB" w:rsidRDefault="00390FCB"/>
        </w:tc>
      </w:tr>
      <w:tr w:rsidR="00390FCB" w14:paraId="17B42932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4D4EDD1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390FCB" w:rsidRPr="00085D3F" w14:paraId="530A9126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759D1477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6270701" w14:textId="77777777" w:rsidR="00390FCB" w:rsidRDefault="002E47C1">
            <w:pPr>
              <w:spacing w:after="0"/>
              <w:ind w:left="135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и речь. Монолог.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Полилог. Виды речевой деятельности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24468E3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57896CB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E3DCAC8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39916BF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390FCB" w14:paraId="0EC760E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76F5112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6485F973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2BFAFC9" w14:textId="77777777" w:rsidR="00390FCB" w:rsidRDefault="00390FCB"/>
        </w:tc>
      </w:tr>
      <w:tr w:rsidR="00390FCB" w14:paraId="144BDC44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1DE32B4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390FCB" w:rsidRPr="00085D3F" w14:paraId="04DFF216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3D4DCB02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C71EF4E" w14:textId="77777777" w:rsidR="00390FCB" w:rsidRDefault="002E47C1">
            <w:pPr>
              <w:spacing w:after="0"/>
              <w:ind w:left="135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 и его основные признаки.Композиционная структура текста. Функционально-смысловые типы речи. Повествование как тип речи. </w:t>
            </w:r>
            <w:r>
              <w:rPr>
                <w:rFonts w:ascii="Times New Roman" w:hAnsi="Times New Roman"/>
                <w:color w:val="000000"/>
                <w:sz w:val="24"/>
              </w:rPr>
              <w:t>Рассказ. Смысловой анализ текста. Информационная переработка текста. Редактирование текста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9F66C88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DAE9E82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F03B9CB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CFB6F0B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390FCB" w14:paraId="4AA25A4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E56D77D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0495914F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8F42E55" w14:textId="77777777" w:rsidR="00390FCB" w:rsidRDefault="00390FCB"/>
        </w:tc>
      </w:tr>
      <w:tr w:rsidR="00390FCB" w14:paraId="0EF77F8E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16E491B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390FCB" w:rsidRPr="00085D3F" w14:paraId="253A9C92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47E52FE5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E6B3EB5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Функциональные разновидности языка (общее представление)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3351696A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545E22C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5028394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C7EBD8C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390FCB" w14:paraId="13AEDF1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495587E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0070B03F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E260586" w14:textId="77777777" w:rsidR="00390FCB" w:rsidRDefault="00390FCB"/>
        </w:tc>
      </w:tr>
      <w:tr w:rsidR="00390FCB" w14:paraId="262FED5B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6B05815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</w:t>
            </w:r>
          </w:p>
        </w:tc>
      </w:tr>
      <w:tr w:rsidR="00390FCB" w:rsidRPr="00085D3F" w14:paraId="27F951C8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17B179BA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E979ADB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Орфоэпия.Орфография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91C8591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63D0CDB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F22E6BA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8FA5E1D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390FCB" w:rsidRPr="00085D3F" w14:paraId="56469C0C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22C337EE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64569DF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Морфемика. 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1FFB63A2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A2A0C9B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A32461E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5B89C07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390FCB" w:rsidRPr="00085D3F" w14:paraId="78111F21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6DDD5A97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FE931B7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102511D3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929850B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8E1FC71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09E6839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390FCB" w14:paraId="5295D3D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3E43FAE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266BD872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25B45EA" w14:textId="77777777" w:rsidR="00390FCB" w:rsidRDefault="00390FCB"/>
        </w:tc>
      </w:tr>
      <w:tr w:rsidR="00390FCB" w:rsidRPr="00085D3F" w14:paraId="058C9DA4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8EC8A90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E47C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Синтаксис. Культура речи. Пунктуация</w:t>
            </w:r>
          </w:p>
        </w:tc>
      </w:tr>
      <w:tr w:rsidR="00390FCB" w:rsidRPr="00085D3F" w14:paraId="4F1A7748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7E88628F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139FAD0" w14:textId="77777777" w:rsidR="00390FCB" w:rsidRDefault="002E47C1">
            <w:pPr>
              <w:spacing w:after="0"/>
              <w:ind w:left="135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Синтаксис и пунктуация как разделы лингвистики. </w:t>
            </w: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3857E8EF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F8FFDD4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2098228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1D3380E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390FCB" w:rsidRPr="00085D3F" w14:paraId="6F0C18A0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455EEB49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5751919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двусоставное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5850BC28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C4F2FD6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4EAEE65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3C887BB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390FCB" w:rsidRPr="00085D3F" w14:paraId="77EA920D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3E19B088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A96155D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осложнённое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ABE8752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A5A3C6B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2CC905D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CCB222A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390FCB" w:rsidRPr="00085D3F" w14:paraId="186A5148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7CF1F308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90572EA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11166256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2C7433A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16AD492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A69D057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390FCB" w:rsidRPr="00085D3F" w14:paraId="7B658E8F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41BCE90F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745BD3E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Прямая речь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1979B05E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C6FCC81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8056036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148A819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390FCB" w:rsidRPr="00085D3F" w14:paraId="7ED927C2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021B0F18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31ECB08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2F5FDE68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BE406DD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5E7FFE9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0516D40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390FCB" w14:paraId="2B578C9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BD732E3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39C82095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D96C02E" w14:textId="77777777" w:rsidR="00390FCB" w:rsidRDefault="00390FCB"/>
        </w:tc>
      </w:tr>
      <w:tr w:rsidR="00390FCB" w:rsidRPr="00085D3F" w14:paraId="2F975C23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8B840B6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7.</w:t>
            </w: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E47C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Морфология. Культура речи. Орфография</w:t>
            </w:r>
          </w:p>
        </w:tc>
      </w:tr>
      <w:tr w:rsidR="00390FCB" w:rsidRPr="00085D3F" w14:paraId="3B583FED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5CB67245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E4AACD0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Система частей речи в русском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1D4890B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19A50E7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81E6298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0B92F4B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390FCB" w:rsidRPr="00085D3F" w14:paraId="740C325F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43994A01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AB8D935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5071C615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7C8E8D3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198AE49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962F2DF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390FCB" w:rsidRPr="00085D3F" w14:paraId="08AC4D96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12F54CCB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78FB8F9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0FB80F43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32E38E9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F4A05A1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5C6DA2A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390FCB" w:rsidRPr="00085D3F" w14:paraId="0FAD403A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55291C2D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52ADC64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855AD55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9E7A140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621C209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81D8613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390FCB" w14:paraId="38DF9DA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485A2D4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15C44382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55E9750" w14:textId="77777777" w:rsidR="00390FCB" w:rsidRDefault="00390FCB"/>
        </w:tc>
      </w:tr>
      <w:tr w:rsidR="00390FCB" w:rsidRPr="00085D3F" w14:paraId="2EA3BE4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5B09F81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13E417C5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0709671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A483787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F872502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390FCB" w:rsidRPr="00085D3F" w14:paraId="002FB54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AC8847C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598F7431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F697243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B5154D9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A30E0E0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390FCB" w14:paraId="07AF8A0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149948C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3ED48418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9DC6EA6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88DBFA8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0FE527F" w14:textId="77777777" w:rsidR="00390FCB" w:rsidRDefault="00390FCB"/>
        </w:tc>
      </w:tr>
    </w:tbl>
    <w:p w14:paraId="744F4213" w14:textId="77777777" w:rsidR="00390FCB" w:rsidRDefault="00390FCB">
      <w:pPr>
        <w:sectPr w:rsidR="00390FCB" w:rsidSect="00970A3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FA6C5B2" w14:textId="77777777" w:rsidR="00390FCB" w:rsidRDefault="002E47C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40"/>
        <w:gridCol w:w="5266"/>
        <w:gridCol w:w="1146"/>
        <w:gridCol w:w="1841"/>
        <w:gridCol w:w="1910"/>
        <w:gridCol w:w="2837"/>
      </w:tblGrid>
      <w:tr w:rsidR="00390FCB" w14:paraId="26C90CA3" w14:textId="77777777">
        <w:trPr>
          <w:trHeight w:val="144"/>
          <w:tblCellSpacing w:w="20" w:type="nil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BFAFBA1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69431A5" w14:textId="77777777" w:rsidR="00390FCB" w:rsidRDefault="00390FCB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E415ED5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6CDFEDB0" w14:textId="77777777" w:rsidR="00390FCB" w:rsidRDefault="00390FC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5AE70BF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5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0283A4F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5251CA41" w14:textId="77777777" w:rsidR="00390FCB" w:rsidRDefault="00390FCB">
            <w:pPr>
              <w:spacing w:after="0"/>
              <w:ind w:left="135"/>
            </w:pPr>
          </w:p>
        </w:tc>
      </w:tr>
      <w:tr w:rsidR="00390FCB" w14:paraId="0E79FBE6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9F687B5" w14:textId="77777777" w:rsidR="00390FCB" w:rsidRDefault="00390FC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1C0F0F6" w14:textId="77777777" w:rsidR="00390FCB" w:rsidRDefault="00390FCB"/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71E8EEC5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101D00DE" w14:textId="77777777" w:rsidR="00390FCB" w:rsidRDefault="00390FCB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43B6FD85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5E28ABFC" w14:textId="77777777" w:rsidR="00390FCB" w:rsidRDefault="00390FCB">
            <w:pPr>
              <w:spacing w:after="0"/>
              <w:ind w:left="135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595AC620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0A6FA2D4" w14:textId="77777777" w:rsidR="00390FCB" w:rsidRDefault="00390FC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7C65363" w14:textId="77777777" w:rsidR="00390FCB" w:rsidRDefault="00390FCB"/>
        </w:tc>
      </w:tr>
      <w:tr w:rsidR="00390FCB" w:rsidRPr="00085D3F" w14:paraId="2AF2CA3D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8C14EA3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E47C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390FCB" w:rsidRPr="00085D3F" w14:paraId="4764327F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3F4545ED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F985EAD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функции русского языка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7374FAEC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69CB1509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2EF2EA4A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3812E190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390FCB" w:rsidRPr="00085D3F" w14:paraId="2CF8F325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69F1FC2A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363C2C9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Литературный язык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25343F3C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606AACB3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777028F0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24DF7E31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390FCB" w14:paraId="1C06FD7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594A802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12FE3F34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ECB65A3" w14:textId="77777777" w:rsidR="00390FCB" w:rsidRDefault="00390FCB"/>
        </w:tc>
      </w:tr>
      <w:tr w:rsidR="00390FCB" w14:paraId="58AF6DFE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335F972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390FCB" w:rsidRPr="00085D3F" w14:paraId="55FFAFA2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5D1B9279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5CF06B3" w14:textId="77777777" w:rsidR="00390FCB" w:rsidRDefault="002E47C1">
            <w:pPr>
              <w:spacing w:after="0"/>
              <w:ind w:left="135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Их разновидности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7240B33A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3728ACBC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2E777B18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38BA168B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390FCB" w14:paraId="1DCB9F2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D01AB39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54128D96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6CE9233" w14:textId="77777777" w:rsidR="00390FCB" w:rsidRDefault="00390FCB"/>
        </w:tc>
      </w:tr>
      <w:tr w:rsidR="00390FCB" w14:paraId="060FC372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7A52882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390FCB" w:rsidRPr="00085D3F" w14:paraId="274AF4FE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25C99314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11C359D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7241AF95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5CF9E861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7A54B7D0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1F1C99F4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390FCB" w:rsidRPr="00085D3F" w14:paraId="147A5528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01A57577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3980AC1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3AE1749E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7643A2EB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1BCE0331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495D1EFB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390FCB" w:rsidRPr="00085D3F" w14:paraId="56CD8FC1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3421AE6F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B2D9612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Виды описания. Смысловой анализ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6EE2D76D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0F6F54DB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3D170A89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37FBED5B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390FCB" w14:paraId="55B63D3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710B4D5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46F6216D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B6D2877" w14:textId="77777777" w:rsidR="00390FCB" w:rsidRDefault="00390FCB"/>
        </w:tc>
      </w:tr>
      <w:tr w:rsidR="00390FCB" w14:paraId="6B8CDEE9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B5734AE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390FCB" w:rsidRPr="00085D3F" w14:paraId="433A9027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16507979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850CEEE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Официально-деловой стиль. Жанры </w:t>
            </w: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официально-делового стиля. Научный стиль. Жанры научного стиля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3F1F4E3D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2F094278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1147B3F0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06CEB676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390FCB" w14:paraId="7A4C016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8B9065B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2D3590E6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B049819" w14:textId="77777777" w:rsidR="00390FCB" w:rsidRDefault="00390FCB"/>
        </w:tc>
      </w:tr>
      <w:tr w:rsidR="00390FCB" w14:paraId="04A93140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0DE8BE2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Лексикология. Культура речи</w:t>
            </w:r>
          </w:p>
        </w:tc>
      </w:tr>
      <w:tr w:rsidR="00390FCB" w:rsidRPr="00085D3F" w14:paraId="3CA477D6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69D3170D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2282D68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Группы лексики по происхождению.Активный и пассивный запас лексики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3A62C6E6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7A753068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7CCEF13A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2A092A32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390FCB" w:rsidRPr="00085D3F" w14:paraId="148B198E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0C962503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7169683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с точки зрения сферы употребления. Стилистическая окраска слова. Лексические средства выразительности.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38992929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66CCD040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5A5E1698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66959BE9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390FCB" w:rsidRPr="00085D3F" w14:paraId="519E118D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3760233F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E34E660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слова. Фразеологизмы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4E76DD72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411A3FE5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27121A19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7C7FE5C1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390FCB" w14:paraId="40CA606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814328D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79E42D60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1ADBA21" w14:textId="77777777" w:rsidR="00390FCB" w:rsidRDefault="00390FCB"/>
        </w:tc>
      </w:tr>
      <w:tr w:rsidR="00390FCB" w:rsidRPr="00085D3F" w14:paraId="6683CC9C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EE01B4B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E47C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Словообразование. Культура речи. Орфография</w:t>
            </w:r>
          </w:p>
        </w:tc>
      </w:tr>
      <w:tr w:rsidR="00390FCB" w:rsidRPr="00085D3F" w14:paraId="56F6ED2C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694D57A2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727CF52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и словообразование как разделы лингвистики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2D496517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73B7F733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7393432E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73852C07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390FCB" w:rsidRPr="00085D3F" w14:paraId="42F30287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59F588B9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B8B15F2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Виды морфем.Основные способы образования слов в русском языке. Правописание сложных и сложносокращённых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61D5BE9A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5FFE040B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2EEDFBA1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7ADB1CF6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390FCB" w:rsidRPr="00085D3F" w14:paraId="4AB4198C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7FB4C3F0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4CDD8A7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77FD7247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51161869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57B34F7B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14FD0BA3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390FCB" w:rsidRPr="00085D3F" w14:paraId="3D99D99A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7A44E593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02830D0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60E57181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5D4048D0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0636436F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6AC5B411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390FCB" w:rsidRPr="00085D3F" w14:paraId="7AB63BE4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523DB24D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3EE0725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Морфемный и словообразовательный анализ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7D94E1BE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53A524EB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01861E9F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115165AC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390FCB" w14:paraId="4F79C8F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C249F50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64009D7F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6A6FE63" w14:textId="77777777" w:rsidR="00390FCB" w:rsidRDefault="00390FCB"/>
        </w:tc>
      </w:tr>
      <w:tr w:rsidR="00390FCB" w:rsidRPr="00085D3F" w14:paraId="19464701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E20BED9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7.</w:t>
            </w: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E47C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Морфология. Культура речи. Орфография</w:t>
            </w:r>
          </w:p>
        </w:tc>
      </w:tr>
      <w:tr w:rsidR="00390FCB" w:rsidRPr="00085D3F" w14:paraId="6B8805F7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381E9F5F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9D4C739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в русском языке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42EB82AA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60008CFF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102DF94B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4EC15FE0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390FCB" w:rsidRPr="00085D3F" w14:paraId="4A81B4DA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5C59BCA8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9A75078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22C70AD3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48F7049D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4778CB35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001897BC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390FCB" w:rsidRPr="00085D3F" w14:paraId="6714CDB1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6D03F9D1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C93C09C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5B50F9E9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4C90464C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55E5A59A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660EF689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390FCB" w:rsidRPr="00085D3F" w14:paraId="1F4806C0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2423FD08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3AEEDCE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числительное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38E5BFC5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60FAAA6D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0B690AD7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57D19B84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390FCB" w:rsidRPr="00085D3F" w14:paraId="6F967D86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2937A787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722AD39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685C52F9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38E8108B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39CF8887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69B56953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390FCB" w:rsidRPr="00085D3F" w14:paraId="5F994058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7B5A7EDA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9C17717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6E029DF8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75733385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5F8C5C0B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26B3ED09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390FCB" w14:paraId="7AF6A09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5465427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46170A06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CE8684F" w14:textId="77777777" w:rsidR="00390FCB" w:rsidRDefault="00390FCB"/>
        </w:tc>
      </w:tr>
      <w:tr w:rsidR="00390FCB" w:rsidRPr="00085D3F" w14:paraId="33DEB15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27CF2C3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6E7A1E8B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5DF2B66D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434D5E39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0A247665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390FCB" w:rsidRPr="00085D3F" w14:paraId="304D53D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1456C36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5F5509CA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5C6570BC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3AA2C63F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119C3296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390FCB" w14:paraId="1D3CD70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1967DE1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2567F69C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206C784B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7C4FA2DE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44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162825BF" w14:textId="77777777" w:rsidR="00390FCB" w:rsidRDefault="00390FCB"/>
        </w:tc>
      </w:tr>
    </w:tbl>
    <w:p w14:paraId="4212A5DA" w14:textId="77777777" w:rsidR="00390FCB" w:rsidRDefault="00390FCB">
      <w:pPr>
        <w:sectPr w:rsidR="00390FCB" w:rsidSect="00970A3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0716267" w14:textId="77777777" w:rsidR="00390FCB" w:rsidRDefault="002E47C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12"/>
        <w:gridCol w:w="5206"/>
        <w:gridCol w:w="1171"/>
        <w:gridCol w:w="1841"/>
        <w:gridCol w:w="1910"/>
        <w:gridCol w:w="2800"/>
      </w:tblGrid>
      <w:tr w:rsidR="00390FCB" w14:paraId="4A71ABF6" w14:textId="77777777">
        <w:trPr>
          <w:trHeight w:val="144"/>
          <w:tblCellSpacing w:w="20" w:type="nil"/>
        </w:trPr>
        <w:tc>
          <w:tcPr>
            <w:tcW w:w="55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8D8EAD2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4B57F96" w14:textId="77777777" w:rsidR="00390FCB" w:rsidRDefault="00390FCB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1EC7CBA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5879C03D" w14:textId="77777777" w:rsidR="00390FCB" w:rsidRDefault="00390FC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1D0C7BD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18B86DC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70C180A8" w14:textId="77777777" w:rsidR="00390FCB" w:rsidRDefault="00390FCB">
            <w:pPr>
              <w:spacing w:after="0"/>
              <w:ind w:left="135"/>
            </w:pPr>
          </w:p>
        </w:tc>
      </w:tr>
      <w:tr w:rsidR="00390FCB" w14:paraId="43AD14FF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5DECAD2" w14:textId="77777777" w:rsidR="00390FCB" w:rsidRDefault="00390FC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F179495" w14:textId="77777777" w:rsidR="00390FCB" w:rsidRDefault="00390FCB"/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56ABFE1B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1F4033D1" w14:textId="77777777" w:rsidR="00390FCB" w:rsidRDefault="00390FCB">
            <w:pPr>
              <w:spacing w:after="0"/>
              <w:ind w:left="135"/>
            </w:pP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7D10A2E0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0245764C" w14:textId="77777777" w:rsidR="00390FCB" w:rsidRDefault="00390FCB">
            <w:pPr>
              <w:spacing w:after="0"/>
              <w:ind w:left="135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3DD7EC18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1F892E30" w14:textId="77777777" w:rsidR="00390FCB" w:rsidRDefault="00390FC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CBDAD45" w14:textId="77777777" w:rsidR="00390FCB" w:rsidRDefault="00390FCB"/>
        </w:tc>
      </w:tr>
      <w:tr w:rsidR="00390FCB" w:rsidRPr="00085D3F" w14:paraId="65D1B3B8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20B47E3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E47C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390FCB" w:rsidRPr="00085D3F" w14:paraId="4DE5071D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38E87508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8DE8FEB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как развивающееся явление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1D440650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55B2D9AB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49554E36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68A64655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90FCB" w14:paraId="644E1CB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64ED460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793655D7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48819AF" w14:textId="77777777" w:rsidR="00390FCB" w:rsidRDefault="00390FCB"/>
        </w:tc>
      </w:tr>
      <w:tr w:rsidR="00390FCB" w14:paraId="51360328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3B0D05B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390FCB" w:rsidRPr="00085D3F" w14:paraId="5C646645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2023F60B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EA2B5AD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632071BB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6EB80280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2444D419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7F8996A0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90FCB" w:rsidRPr="00085D3F" w14:paraId="5B6F7A59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12B43F82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7F51AEC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01168829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587237C1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30D1BD0F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794EB480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90FCB" w14:paraId="5758B53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EB59F3E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78AAF17A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0FEBAFF" w14:textId="77777777" w:rsidR="00390FCB" w:rsidRDefault="00390FCB"/>
        </w:tc>
      </w:tr>
      <w:tr w:rsidR="00390FCB" w14:paraId="26299955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12C93AA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390FCB" w:rsidRPr="00085D3F" w14:paraId="08FC8614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24EC0AAD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E62680E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текста (повторение)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703E8AB5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2A5C2AFE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2CEA1D6E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2C77BF8E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90FCB" w:rsidRPr="00085D3F" w14:paraId="225D89A8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5AB0586C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A3D190D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Смысловой анализ текста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54F6DE30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1DB6C8CE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084259DC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747E0A49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90FCB" w:rsidRPr="00085D3F" w14:paraId="1266C0F0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7976C4AD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C640819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речи. Рассуждение как функционально-смысловой тип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04978C9D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44FA1B3B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49F3891D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1EDFFFD8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90FCB" w14:paraId="64C2014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B0464E6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429F7763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AB3F4C4" w14:textId="77777777" w:rsidR="00390FCB" w:rsidRDefault="00390FCB"/>
        </w:tc>
      </w:tr>
      <w:tr w:rsidR="00390FCB" w14:paraId="31944C77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1B90227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390FCB" w:rsidRPr="00085D3F" w14:paraId="5B92ED1C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214630D9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CCCC77B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770D7A92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5B24186A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12C99192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59E25991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90FCB" w:rsidRPr="00085D3F" w14:paraId="2BFD7D8B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2E9F386B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D443445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 деловой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2C95F4EA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0FE1712E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56BF9FB7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105F1D8E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90FCB" w14:paraId="53C65EA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6C616BD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686310F2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B8E0E46" w14:textId="77777777" w:rsidR="00390FCB" w:rsidRDefault="00390FCB"/>
        </w:tc>
      </w:tr>
      <w:tr w:rsidR="00390FCB" w:rsidRPr="002E47C1" w14:paraId="7B24A05E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C2A3AF4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E47C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Система языка. Морфология. Культура речи. Орфорграфия</w:t>
            </w:r>
          </w:p>
        </w:tc>
      </w:tr>
      <w:tr w:rsidR="00390FCB" w:rsidRPr="00085D3F" w14:paraId="57BCA9E0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47292E8F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1EBF9E5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науки о языке (обобщение)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24DE86C8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07E5702A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080CB601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6AAF076C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90FCB" w:rsidRPr="00085D3F" w14:paraId="256EA076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7BCDE8F0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56E34FA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0FF322FB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7D91A795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57D70C5E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70025B1F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90FCB" w:rsidRPr="00085D3F" w14:paraId="16DC59B4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200E8D6F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954A880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6FD113C8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42F0E554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2E9AA328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7D71EEA0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90FCB" w:rsidRPr="00085D3F" w14:paraId="4D4611AC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1E69FF52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374B7B7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0FB8D9E6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418C0E0B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35038C65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642DD4B5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90FCB" w:rsidRPr="00085D3F" w14:paraId="0258EA45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1420DF3C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C20BBEA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 категории состояния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1ED5E5EA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0EE1F6B0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0DC165A7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4F65757C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90FCB" w:rsidRPr="00085D3F" w14:paraId="3F0D8514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282012D7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17F774E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Служебные части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4210DAD4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1BA7DBA6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11A2209C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13C9C815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90FCB" w:rsidRPr="00085D3F" w14:paraId="0D34A0A4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04B713A1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E78C646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7A5B73DF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21792960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403508FD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4DA6A5D4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90FCB" w:rsidRPr="00085D3F" w14:paraId="55DBDE38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37037943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B4FD656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60DE504C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4BBB5025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6BFE81CB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1DC6273C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90FCB" w:rsidRPr="00085D3F" w14:paraId="2EBDFA9D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6EE8F7BD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A74EEFD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73015E50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168C0D63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15EA5F37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5B53890F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90FCB" w:rsidRPr="00085D3F" w14:paraId="1B419469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49441DAB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53311A5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Междометия и звукоподражательные слова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2338CFB1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55849097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59ABE225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320F97DC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90FCB" w:rsidRPr="00085D3F" w14:paraId="2F894E99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3DE7508B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E09BA83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слов разных частей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06452183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2523640D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59C208CF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03D8CEFC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90FCB" w14:paraId="6C5B455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1990E23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27C0244A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13D00FB" w14:textId="77777777" w:rsidR="00390FCB" w:rsidRDefault="00390FCB"/>
        </w:tc>
      </w:tr>
      <w:tr w:rsidR="00390FCB" w:rsidRPr="00085D3F" w14:paraId="7377B8C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4802899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43A23126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40446827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1B5C88D8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47FA96CB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90FCB" w:rsidRPr="00085D3F" w14:paraId="37F29A6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2F935C9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3D914B8B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0A0BE014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04A004CF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09E52CC1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90FCB" w14:paraId="3C6237B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119C398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04719330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14283A62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66547FF1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52BD1F2F" w14:textId="77777777" w:rsidR="00390FCB" w:rsidRDefault="00390FCB"/>
        </w:tc>
      </w:tr>
    </w:tbl>
    <w:p w14:paraId="1F009265" w14:textId="77777777" w:rsidR="00390FCB" w:rsidRDefault="00390FCB">
      <w:pPr>
        <w:sectPr w:rsidR="00390FCB" w:rsidSect="00970A3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3FCEC87" w14:textId="77777777" w:rsidR="00390FCB" w:rsidRDefault="002E47C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85"/>
        <w:gridCol w:w="5057"/>
        <w:gridCol w:w="1210"/>
        <w:gridCol w:w="1841"/>
        <w:gridCol w:w="1910"/>
        <w:gridCol w:w="2837"/>
      </w:tblGrid>
      <w:tr w:rsidR="00390FCB" w14:paraId="101FE444" w14:textId="77777777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90AEDF4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3578DAC" w14:textId="77777777" w:rsidR="00390FCB" w:rsidRDefault="00390FCB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0E2C5C5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66C9D894" w14:textId="77777777" w:rsidR="00390FCB" w:rsidRDefault="00390FC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8868094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AFF8D4E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08DC8D28" w14:textId="77777777" w:rsidR="00390FCB" w:rsidRDefault="00390FCB">
            <w:pPr>
              <w:spacing w:after="0"/>
              <w:ind w:left="135"/>
            </w:pPr>
          </w:p>
        </w:tc>
      </w:tr>
      <w:tr w:rsidR="00390FCB" w14:paraId="74F329F9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284C90A" w14:textId="77777777" w:rsidR="00390FCB" w:rsidRDefault="00390FC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B215149" w14:textId="77777777" w:rsidR="00390FCB" w:rsidRDefault="00390FCB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38383064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5EA5421F" w14:textId="77777777" w:rsidR="00390FCB" w:rsidRDefault="00390FCB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04E67848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18A10D8B" w14:textId="77777777" w:rsidR="00390FCB" w:rsidRDefault="00390FCB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7591477D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617076E0" w14:textId="77777777" w:rsidR="00390FCB" w:rsidRDefault="00390FC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28D61F1" w14:textId="77777777" w:rsidR="00390FCB" w:rsidRDefault="00390FCB"/>
        </w:tc>
      </w:tr>
      <w:tr w:rsidR="00390FCB" w:rsidRPr="00085D3F" w14:paraId="60D704A9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F9E23FA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E47C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390FCB" w:rsidRPr="00085D3F" w14:paraId="40445A3C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33DAB53E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867C9F0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кругу других славянских языков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70BAE1CA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4C74E7E9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3BF1B448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429DF171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390FCB" w14:paraId="259DF53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9469600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43F54E8C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4D334D1" w14:textId="77777777" w:rsidR="00390FCB" w:rsidRDefault="00390FCB"/>
        </w:tc>
      </w:tr>
      <w:tr w:rsidR="00390FCB" w14:paraId="2A703479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7D611A8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390FCB" w:rsidRPr="00085D3F" w14:paraId="742966D2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2D99C2A7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ECD3916" w14:textId="77777777" w:rsidR="00390FCB" w:rsidRDefault="002E47C1">
            <w:pPr>
              <w:spacing w:after="0"/>
              <w:ind w:left="135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Их разновидности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2213F894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73341BB5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3117D5B5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7A6E4A68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390FCB" w14:paraId="49F6EA2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35A8DFB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7405D496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EB968D1" w14:textId="77777777" w:rsidR="00390FCB" w:rsidRDefault="00390FCB"/>
        </w:tc>
      </w:tr>
      <w:tr w:rsidR="00390FCB" w14:paraId="4AB8B3C2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082886E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390FCB" w:rsidRPr="00085D3F" w14:paraId="5D3BE86A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2AD5047A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9197E7B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признаки. Функционально-смысловые типы речи. Смысловой анализ текста. 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72161D6E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5574029D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5E953266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1CBB6C71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390FCB" w14:paraId="7C0C589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E5021A4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43278970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ED06700" w14:textId="77777777" w:rsidR="00390FCB" w:rsidRDefault="00390FCB"/>
        </w:tc>
      </w:tr>
      <w:tr w:rsidR="00390FCB" w14:paraId="124F87F8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0B09BA4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390FCB" w:rsidRPr="00085D3F" w14:paraId="36F0A6EB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10200113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6D5FBEC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стиль. Жанры официально-делового стиля. Научный стиль. Жанры научного стиля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4A2E6FE7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7287C6EF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5DE7ACBE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1BDAE0D9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390FCB" w14:paraId="6DEC7D2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9406727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46C21E95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01C04AF" w14:textId="77777777" w:rsidR="00390FCB" w:rsidRDefault="00390FCB"/>
        </w:tc>
      </w:tr>
      <w:tr w:rsidR="00390FCB" w:rsidRPr="002E47C1" w14:paraId="5AEB7627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489F0E6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E47C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Система языка. Синтаксис. Культура речи. Пунктуация</w:t>
            </w:r>
          </w:p>
        </w:tc>
      </w:tr>
      <w:tr w:rsidR="00390FCB" w:rsidRPr="00085D3F" w14:paraId="671943A1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1620A4C4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D5DAA92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 как раздел лингвистики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0D65AC29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108A63F5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28297749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59D1F7B8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390FCB" w:rsidRPr="00085D3F" w14:paraId="4E966414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4F446602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E0A317F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381995A7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488EEA34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2DBBB21F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14AD11F3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390FCB" w14:paraId="521A37D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A8A3412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22FC8A75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D585DFB" w14:textId="77777777" w:rsidR="00390FCB" w:rsidRDefault="00390FCB"/>
        </w:tc>
      </w:tr>
      <w:tr w:rsidR="00390FCB" w14:paraId="1C342981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2DDA5F2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Словосочетание</w:t>
            </w:r>
          </w:p>
        </w:tc>
      </w:tr>
      <w:tr w:rsidR="00390FCB" w:rsidRPr="00085D3F" w14:paraId="346B67FD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1829059E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8C94A5F" w14:textId="77777777" w:rsidR="00390FCB" w:rsidRDefault="002E47C1">
            <w:pPr>
              <w:spacing w:after="0"/>
              <w:ind w:left="135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Словосочетание и его признаки. Виды словосочетаний по морфологическим свойствам главного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подчинительной связи в словосочетании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5D3725C1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27B05813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332F8727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4160AA20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390FCB" w14:paraId="236A8B6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7813100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5241898B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7466A58" w14:textId="77777777" w:rsidR="00390FCB" w:rsidRDefault="00390FCB"/>
        </w:tc>
      </w:tr>
      <w:tr w:rsidR="00390FCB" w14:paraId="00C513F4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973F684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Предложение</w:t>
            </w:r>
          </w:p>
        </w:tc>
      </w:tr>
      <w:tr w:rsidR="00390FCB" w:rsidRPr="00085D3F" w14:paraId="76741572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239B1DA2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0CC86DA" w14:textId="77777777" w:rsidR="00390FCB" w:rsidRDefault="002E47C1">
            <w:pPr>
              <w:spacing w:after="0"/>
              <w:ind w:left="135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Предложение и его основные признаки. </w:t>
            </w:r>
            <w:r>
              <w:rPr>
                <w:rFonts w:ascii="Times New Roman" w:hAnsi="Times New Roman"/>
                <w:color w:val="000000"/>
                <w:sz w:val="24"/>
              </w:rPr>
              <w:t>Виды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115E249D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63AF5AD6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593CA3FD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066BF3C9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390FCB" w:rsidRPr="00085D3F" w14:paraId="2685FBFA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5E67B5CA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BB5FE7E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Двусоставное предложение. Главные члены предложения (грамматическая основа)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1FF10822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7CD1CA74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1750B6A2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0E7B2D50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390FCB" w:rsidRPr="00085D3F" w14:paraId="2CCB48A5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7D207C36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24A0E03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4E088698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38205893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4BF2D3B2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3DB03AC4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390FCB" w:rsidRPr="00085D3F" w14:paraId="67C11933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0DAEBACF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3415B03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Односоставные предложения. Виды односоставных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7D4D4453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184313E0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605E3C2F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1A37BFAD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390FCB" w:rsidRPr="00085D3F" w14:paraId="05CE2523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75F0B30F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E12381E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Простое осложнённое предложение. Предложения с однородными членами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0BFF9F82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6896F213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01D1B76C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657648A7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390FCB" w:rsidRPr="00085D3F" w14:paraId="1A09C652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50735A80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463AF79" w14:textId="77777777" w:rsidR="00390FCB" w:rsidRDefault="002E47C1">
            <w:pPr>
              <w:spacing w:after="0"/>
              <w:ind w:left="135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 с обособленными членами. Виды обособленных членов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Уточняющие члены предложения, пояснительные и присоединительные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2F4FA008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1CBB1C1D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513249C5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1144DE1D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390FCB" w:rsidRPr="00085D3F" w14:paraId="6CC2C2CF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0409EBB8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BA4A09A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обращениями, вводными и вставными конструкциями. Обращение. Вводные конструкции. Вставные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45B1F49C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5701D525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7C5AC96D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41EE4466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390FCB" w14:paraId="03273FB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6B88387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6F9A7D20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4BF1F7A" w14:textId="77777777" w:rsidR="00390FCB" w:rsidRDefault="00390FCB"/>
        </w:tc>
      </w:tr>
      <w:tr w:rsidR="00390FCB" w:rsidRPr="00085D3F" w14:paraId="47271A4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3C3683B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4A826DBC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08B8AF06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301F37F9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38B3072D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390FCB" w:rsidRPr="00085D3F" w14:paraId="3C87258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227A980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069E6494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0585236A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5FAC3BF9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6D85AE93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390FCB" w14:paraId="26ADDA6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7B87EA5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6BDF5369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718FCA51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34518A46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37327B38" w14:textId="77777777" w:rsidR="00390FCB" w:rsidRDefault="00390FCB"/>
        </w:tc>
      </w:tr>
    </w:tbl>
    <w:p w14:paraId="769F7634" w14:textId="77777777" w:rsidR="00390FCB" w:rsidRDefault="00390FCB">
      <w:pPr>
        <w:sectPr w:rsidR="00390FCB" w:rsidSect="00970A3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E86A738" w14:textId="77777777" w:rsidR="00390FCB" w:rsidRDefault="002E47C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7"/>
        <w:gridCol w:w="5069"/>
        <w:gridCol w:w="1206"/>
        <w:gridCol w:w="1841"/>
        <w:gridCol w:w="1910"/>
        <w:gridCol w:w="2837"/>
      </w:tblGrid>
      <w:tr w:rsidR="00390FCB" w14:paraId="7D316BA2" w14:textId="77777777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EC9F2C5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4737131" w14:textId="77777777" w:rsidR="00390FCB" w:rsidRDefault="00390FCB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BCA47EE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4A365B37" w14:textId="77777777" w:rsidR="00390FCB" w:rsidRDefault="00390FC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2561A3C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C392DB0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189A9421" w14:textId="77777777" w:rsidR="00390FCB" w:rsidRDefault="00390FCB">
            <w:pPr>
              <w:spacing w:after="0"/>
              <w:ind w:left="135"/>
            </w:pPr>
          </w:p>
        </w:tc>
      </w:tr>
      <w:tr w:rsidR="00390FCB" w14:paraId="278CE0C9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BFB2826" w14:textId="77777777" w:rsidR="00390FCB" w:rsidRDefault="00390FC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D403537" w14:textId="77777777" w:rsidR="00390FCB" w:rsidRDefault="00390FCB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434638C0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77FBF94F" w14:textId="77777777" w:rsidR="00390FCB" w:rsidRDefault="00390FCB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18984A8E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2570F0FF" w14:textId="77777777" w:rsidR="00390FCB" w:rsidRDefault="00390FCB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78DA1E15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62C0F55A" w14:textId="77777777" w:rsidR="00390FCB" w:rsidRDefault="00390FC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F9162ED" w14:textId="77777777" w:rsidR="00390FCB" w:rsidRDefault="00390FCB"/>
        </w:tc>
      </w:tr>
      <w:tr w:rsidR="00390FCB" w:rsidRPr="00085D3F" w14:paraId="07A1981A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2984BD2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E47C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390FCB" w:rsidRPr="00085D3F" w14:paraId="742C15F5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5D54C4A2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808549E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Роль русского языка в Российской Федерации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12A2FC1B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11AE4EF5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6717DADA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1933D2D6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390FCB" w:rsidRPr="00085D3F" w14:paraId="71C28013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5A535D60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B321200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современном мире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5AE979F1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49F7FAA0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4956B16E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1DE1929E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390FCB" w14:paraId="47222EE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DB86072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3558E5E2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E77DB3B" w14:textId="77777777" w:rsidR="00390FCB" w:rsidRDefault="00390FCB"/>
        </w:tc>
      </w:tr>
      <w:tr w:rsidR="00390FCB" w14:paraId="5B96BB33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56DAD1C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390FCB" w:rsidRPr="00085D3F" w14:paraId="4E51F88F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40987DED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523C43E" w14:textId="77777777" w:rsidR="00390FCB" w:rsidRDefault="002E47C1">
            <w:pPr>
              <w:spacing w:after="0"/>
              <w:ind w:left="135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Речь устная и письменная, монологическая и диалогическая (повторение). </w:t>
            </w:r>
            <w:r>
              <w:rPr>
                <w:rFonts w:ascii="Times New Roman" w:hAnsi="Times New Roman"/>
                <w:color w:val="000000"/>
                <w:sz w:val="24"/>
              </w:rPr>
              <w:t>Виды речевой деятельности: аудирование, чтение, говорение, письмо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382C3B84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13F40B40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146056FE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4EF5FF5A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390FCB" w14:paraId="041C36C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9B97020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1A0F3DDD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5C510A4" w14:textId="77777777" w:rsidR="00390FCB" w:rsidRDefault="00390FCB"/>
        </w:tc>
      </w:tr>
      <w:tr w:rsidR="00390FCB" w14:paraId="7CB2F49D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96D2F0D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390FCB" w:rsidRPr="00085D3F" w14:paraId="56222E16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785F24A4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50DA049" w14:textId="77777777" w:rsidR="00390FCB" w:rsidRDefault="002E47C1">
            <w:pPr>
              <w:spacing w:after="0"/>
              <w:ind w:left="135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 и его признаки (обобщение). Функционально-смысловые типы речи (обобщение). </w:t>
            </w:r>
            <w:r>
              <w:rPr>
                <w:rFonts w:ascii="Times New Roman" w:hAnsi="Times New Roman"/>
                <w:color w:val="000000"/>
                <w:sz w:val="24"/>
              </w:rPr>
              <w:t>Смысловой анализ текста (обобщение). 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26CB0256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552573C9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18D7B7FE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26BA5A2D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390FCB" w14:paraId="6696744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84EF59A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08311F91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F94B2A6" w14:textId="77777777" w:rsidR="00390FCB" w:rsidRDefault="00390FCB"/>
        </w:tc>
      </w:tr>
      <w:tr w:rsidR="00390FCB" w14:paraId="77966D6A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4F6B54F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390FCB" w:rsidRPr="00085D3F" w14:paraId="1D592FDD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60F073EA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39BD451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Функциональные разновидности языка. Язык художественной литературы и его отличия от других функциональных разновидностей современного русского языка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0C2CE804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31CDAAF5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3A245A1D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1FA1CD99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390FCB" w:rsidRPr="00085D3F" w14:paraId="697DDB2C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018DFD7E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F4273D6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7362A0E6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29C379CA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4B23F2F4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3D2C59CD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390FCB" w14:paraId="48670D6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C4E0EB0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79963865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2FE7F51" w14:textId="77777777" w:rsidR="00390FCB" w:rsidRDefault="00390FCB"/>
        </w:tc>
      </w:tr>
      <w:tr w:rsidR="00390FCB" w:rsidRPr="002E47C1" w14:paraId="2B0AD9D2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47942F7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E47C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Система языка. Синтаксис. Культура речи. Пунктуация</w:t>
            </w:r>
          </w:p>
        </w:tc>
      </w:tr>
      <w:tr w:rsidR="00390FCB" w:rsidRPr="00085D3F" w14:paraId="31302E14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5A5309D4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EAD013A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0E14E78A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530347F6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3FEC965D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72513A22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390FCB" w:rsidRPr="00085D3F" w14:paraId="030FBCC1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20647555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8F5FCF8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Сложносочинённое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1FF68DB0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50A65960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18BF99CF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097C5D30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390FCB" w:rsidRPr="00085D3F" w14:paraId="67A57528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0DC8E214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E95C1F4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023E9053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35337C2C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132F6A6C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1D1271D3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390FCB" w:rsidRPr="00085D3F" w14:paraId="705CC194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518C60A3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16436A4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Бессоюзное сложное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4C90FADC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70F4961F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7230190C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3A3DCFE1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390FCB" w:rsidRPr="00085D3F" w14:paraId="74D5E453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317B389D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F379D99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разными видами союзной и бессоюзной связи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73A5EA1E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3F13848C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6AD0CE3E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67850321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390FCB" w:rsidRPr="00085D3F" w14:paraId="4319DD7A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4CA52E1A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7E66F49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Прямая и косвенная речь. Цитирование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5E484D89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16D37117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48A63D8C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2C93F48F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390FCB" w14:paraId="329B652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2526EC1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3F6FCF5C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F72CFD1" w14:textId="77777777" w:rsidR="00390FCB" w:rsidRDefault="00390FCB"/>
        </w:tc>
      </w:tr>
      <w:tr w:rsidR="00390FCB" w:rsidRPr="00085D3F" w14:paraId="11FCC06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E83ABE3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6C65D178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1921D6AB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42350B27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07F9B761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390FCB" w:rsidRPr="00085D3F" w14:paraId="4E3FBB2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86E2A27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2553E1E0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1E0D21B3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78D282E7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3EF4BE92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390FCB" w14:paraId="16CBF2A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DFCD33C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6740AAD7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36E6F8A9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55DE3D37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49DF4E4E" w14:textId="77777777" w:rsidR="00390FCB" w:rsidRDefault="00390FCB"/>
        </w:tc>
      </w:tr>
    </w:tbl>
    <w:p w14:paraId="2929F014" w14:textId="77777777" w:rsidR="00390FCB" w:rsidRDefault="00390FCB">
      <w:pPr>
        <w:sectPr w:rsidR="00390FCB" w:rsidSect="00970A3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8EBF433" w14:textId="77777777" w:rsidR="00390FCB" w:rsidRDefault="00390FCB">
      <w:pPr>
        <w:sectPr w:rsidR="00390FCB" w:rsidSect="00970A3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F042691" w14:textId="77777777" w:rsidR="00390FCB" w:rsidRDefault="002E47C1">
      <w:pPr>
        <w:spacing w:after="0"/>
        <w:ind w:left="120"/>
      </w:pPr>
      <w:bookmarkStart w:id="5" w:name="block-21984619"/>
      <w:bookmarkEnd w:id="4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7D483A93" w14:textId="77777777" w:rsidR="00390FCB" w:rsidRDefault="002E47C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1"/>
        <w:gridCol w:w="4012"/>
        <w:gridCol w:w="1139"/>
        <w:gridCol w:w="1841"/>
        <w:gridCol w:w="1910"/>
        <w:gridCol w:w="1423"/>
        <w:gridCol w:w="2824"/>
      </w:tblGrid>
      <w:tr w:rsidR="00390FCB" w14:paraId="49AB9480" w14:textId="77777777">
        <w:trPr>
          <w:trHeight w:val="144"/>
          <w:tblCellSpacing w:w="20" w:type="nil"/>
        </w:trPr>
        <w:tc>
          <w:tcPr>
            <w:tcW w:w="44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6FC188E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046E2DE" w14:textId="77777777" w:rsidR="00390FCB" w:rsidRDefault="00390FCB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A7A2BF9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1BF5DAAF" w14:textId="77777777" w:rsidR="00390FCB" w:rsidRDefault="00390FC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1D31C47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1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AF0AC2E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5E0A3920" w14:textId="77777777" w:rsidR="00390FCB" w:rsidRDefault="00390FCB">
            <w:pPr>
              <w:spacing w:after="0"/>
              <w:ind w:left="135"/>
            </w:pPr>
          </w:p>
        </w:tc>
        <w:tc>
          <w:tcPr>
            <w:tcW w:w="192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93E675A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7A0FC2A8" w14:textId="77777777" w:rsidR="00390FCB" w:rsidRDefault="00390FCB">
            <w:pPr>
              <w:spacing w:after="0"/>
              <w:ind w:left="135"/>
            </w:pPr>
          </w:p>
        </w:tc>
      </w:tr>
      <w:tr w:rsidR="00390FCB" w14:paraId="4ECB3119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66CDAE0" w14:textId="77777777" w:rsidR="00390FCB" w:rsidRDefault="00390FC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9159E31" w14:textId="77777777" w:rsidR="00390FCB" w:rsidRDefault="00390FCB"/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3D6276F9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057AF8A4" w14:textId="77777777" w:rsidR="00390FCB" w:rsidRDefault="00390FCB">
            <w:pPr>
              <w:spacing w:after="0"/>
              <w:ind w:left="135"/>
            </w:pP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59A1584F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1DC5B966" w14:textId="77777777" w:rsidR="00390FCB" w:rsidRDefault="00390FCB">
            <w:pPr>
              <w:spacing w:after="0"/>
              <w:ind w:left="135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45664AB5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004CD4A1" w14:textId="77777777" w:rsidR="00390FCB" w:rsidRDefault="00390FC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E85D3EC" w14:textId="77777777" w:rsidR="00390FCB" w:rsidRDefault="00390FC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F1FB764" w14:textId="77777777" w:rsidR="00390FCB" w:rsidRDefault="00390FCB"/>
        </w:tc>
      </w:tr>
      <w:tr w:rsidR="00390FCB" w14:paraId="1694BAC8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642767A4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6BFFD6E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Богатство и выразительность русского языка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1E6A52A9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6FF1CDDF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2A73D1DC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3846A37D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08FABF97" w14:textId="77777777" w:rsidR="00390FCB" w:rsidRDefault="00390FCB">
            <w:pPr>
              <w:spacing w:after="0"/>
              <w:ind w:left="135"/>
            </w:pPr>
          </w:p>
        </w:tc>
      </w:tr>
      <w:tr w:rsidR="00390FCB" w:rsidRPr="00085D3F" w14:paraId="04801396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62CE439A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E044696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Лингвистика как наука о языке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2514A197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2387E111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2ED22065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4E3186A7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5D0784D7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</w:hyperlink>
          </w:p>
        </w:tc>
      </w:tr>
      <w:tr w:rsidR="00390FCB" w:rsidRPr="00085D3F" w14:paraId="628E9EE2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407C0F0D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25A29FB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гласных и согласных в корне (повторение изученного в начальной школе)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08096E3C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6CD6A493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01747EC3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6D2FACEB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5909A869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252126</w:t>
              </w:r>
            </w:hyperlink>
          </w:p>
        </w:tc>
      </w:tr>
      <w:tr w:rsidR="00390FCB" w:rsidRPr="00085D3F" w14:paraId="53FF857B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14721CAB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8C29A6B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разделительного мягкого (ь) и разделительного твердого (ъ) знаков (повторение изученного в начальной школе)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5CAAF3F4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255DC5DD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197C6A2E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550237B5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51200227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252252</w:t>
              </w:r>
            </w:hyperlink>
          </w:p>
        </w:tc>
      </w:tr>
      <w:tr w:rsidR="00390FCB" w:rsidRPr="00085D3F" w14:paraId="476F68BA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0CB0AE6E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1207744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Состав слова (повторение изученного в начальной школе)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058C6C95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772E53C9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4751470C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141F691C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1410112B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90FCB" w:rsidRPr="00085D3F" w14:paraId="28289409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181173B3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090627B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Морфология. Самостоятельные и служебные части речи (повторение изученного в начальной школе)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6E1EFB52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359C75B2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4E5BFFB6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3A6DBEFC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1F44A988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252522</w:t>
              </w:r>
            </w:hyperlink>
          </w:p>
        </w:tc>
      </w:tr>
      <w:tr w:rsidR="00390FCB" w:rsidRPr="00085D3F" w14:paraId="512E3A5E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37C3D7A4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F347528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Синтаксис </w:t>
            </w: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(повторение изученного в начальной школе)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4A7F83C8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18EF5A10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315ED973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1EC8EF1D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11.09.2023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1D89F950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90FCB" w14:paraId="72973F52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75820CD9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933E5D5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(повторение изученного в начальной школе)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7704DFBD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11083AD1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03C51FCC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3C618D9B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05824B81" w14:textId="77777777" w:rsidR="00390FCB" w:rsidRDefault="00390FCB">
            <w:pPr>
              <w:spacing w:after="0"/>
              <w:ind w:left="135"/>
            </w:pPr>
          </w:p>
        </w:tc>
      </w:tr>
      <w:tr w:rsidR="00390FCB" w:rsidRPr="00085D3F" w14:paraId="45DFBDED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2F65141E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3C188F5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 устная и письменная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42AFF279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72F5F321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607D3DC2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3FB73696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72B5DCAD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90FCB" w14:paraId="1F2CF7B6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33860849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7F8B488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Монолог, диалог, полилог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5B32A158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406481F0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6AD9AD46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3BD95582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1BB23877" w14:textId="77777777" w:rsidR="00390FCB" w:rsidRDefault="00390FCB">
            <w:pPr>
              <w:spacing w:after="0"/>
              <w:ind w:left="135"/>
            </w:pPr>
          </w:p>
        </w:tc>
      </w:tr>
      <w:tr w:rsidR="00390FCB" w14:paraId="1677CC15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1B27C9BA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072986B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деятельности: говорение, слушание, чтение, письмо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274E3563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7E62DBBF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319524D9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41B3796A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1D45B685" w14:textId="77777777" w:rsidR="00390FCB" w:rsidRDefault="00390FCB">
            <w:pPr>
              <w:spacing w:after="0"/>
              <w:ind w:left="135"/>
            </w:pPr>
          </w:p>
        </w:tc>
      </w:tr>
      <w:tr w:rsidR="00390FCB" w14:paraId="7743E1EF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0CDD0B36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703D855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чтения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098EF3D3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4C2C88F1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638E7498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6B1BCC66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247D5573" w14:textId="77777777" w:rsidR="00390FCB" w:rsidRDefault="00390FCB">
            <w:pPr>
              <w:spacing w:after="0"/>
              <w:ind w:left="135"/>
            </w:pPr>
          </w:p>
        </w:tc>
      </w:tr>
      <w:tr w:rsidR="00390FCB" w:rsidRPr="00085D3F" w14:paraId="4D680065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023F80C5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93BAB41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аудирования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6125C477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00EEF0A3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699243CD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2B3FFE38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51087B1E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90FCB" w:rsidRPr="00085D3F" w14:paraId="232701F9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29E3FC02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A479FFC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18D1566C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31ED38D7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74AA4E25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4484CA91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355BF086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90FCB" w14:paraId="00602D1A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2A837743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0831BF6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Сочинение/изложение (обучающее)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10D45EF2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3E4B34B1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66314EC7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0CA81864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27BC5D9E" w14:textId="77777777" w:rsidR="00390FCB" w:rsidRDefault="00390FCB">
            <w:pPr>
              <w:spacing w:after="0"/>
              <w:ind w:left="135"/>
            </w:pPr>
          </w:p>
        </w:tc>
      </w:tr>
      <w:tr w:rsidR="00390FCB" w:rsidRPr="00085D3F" w14:paraId="365CF331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04AEE27D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433970D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тексте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0A369412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6ADB28AA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74B3EF73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35F60BFC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3B368A1B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253350</w:t>
              </w:r>
            </w:hyperlink>
          </w:p>
        </w:tc>
      </w:tr>
      <w:tr w:rsidR="00390FCB" w:rsidRPr="00085D3F" w14:paraId="64A59503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26EA8049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D483010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основные признаки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25688A7D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3695AB7D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26E0983A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113CBD4B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6236A004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390FCB" w:rsidRPr="00085D3F" w14:paraId="68DF53F1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3F5292F2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DDC153F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связи предложений и частей текста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5F27E8BA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1918156B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4BFA6849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607F9E1F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1AE1F0CB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90FCB" w14:paraId="3E013C89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5AA4273B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681E4BD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речи: описание, повествование, рассуждение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20310C7D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14B8EB7C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152E9FE2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38B85E8B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140FD23D" w14:textId="77777777" w:rsidR="00390FCB" w:rsidRDefault="00390FCB">
            <w:pPr>
              <w:spacing w:after="0"/>
              <w:ind w:left="135"/>
            </w:pPr>
          </w:p>
        </w:tc>
      </w:tr>
      <w:tr w:rsidR="00390FCB" w14:paraId="00AC55C4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507C2D75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6E8CB9A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речи. Практикум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6BD7B493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4D375F3E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604DA078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1D11F85C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55718FF4" w14:textId="77777777" w:rsidR="00390FCB" w:rsidRDefault="00390FCB">
            <w:pPr>
              <w:spacing w:after="0"/>
              <w:ind w:left="135"/>
            </w:pPr>
          </w:p>
        </w:tc>
      </w:tr>
      <w:tr w:rsidR="00390FCB" w:rsidRPr="00085D3F" w14:paraId="74D0C199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6E62F6AC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59E26B5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Повествование как тип речи. Рассказ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7F3FEDA7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528D2231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0B659BD4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5417C851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2F6C9D06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390FCB" w:rsidRPr="00085D3F" w14:paraId="1BDA4ABE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07A0034C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0AB1FB3" w14:textId="77777777" w:rsidR="00390FCB" w:rsidRDefault="002E47C1">
            <w:pPr>
              <w:spacing w:after="0"/>
              <w:ind w:left="135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Повествование как тип речи. Рассказ.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5FEBEC7E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78DC8F23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406C2B19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10BE41D1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6DEF9955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</w:hyperlink>
          </w:p>
        </w:tc>
      </w:tr>
      <w:tr w:rsidR="00390FCB" w:rsidRPr="00085D3F" w14:paraId="21AD3A43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20720E0D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291D6F2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простой и сложный план текста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3FEFF408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7371A2E1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698298FB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5233D024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28C4D1B1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254002</w:t>
              </w:r>
            </w:hyperlink>
          </w:p>
        </w:tc>
      </w:tr>
      <w:tr w:rsidR="00390FCB" w14:paraId="07307304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0DA0D058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D6575B1" w14:textId="77777777" w:rsidR="00390FCB" w:rsidRDefault="002E47C1">
            <w:pPr>
              <w:spacing w:after="0"/>
              <w:ind w:left="135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Информационная переработка текста: простой и сложный план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6860EA34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6905C419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1D40F2EA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5FB3A9D6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0A8764BE" w14:textId="77777777" w:rsidR="00390FCB" w:rsidRDefault="00390FCB">
            <w:pPr>
              <w:spacing w:after="0"/>
              <w:ind w:left="135"/>
            </w:pPr>
          </w:p>
        </w:tc>
      </w:tr>
      <w:tr w:rsidR="00390FCB" w14:paraId="6E725197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68B91773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FC57D0F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(обучающее). Подробное изложение текста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765B5999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298948C8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12B9E06C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7FE358CF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4FD30BA3" w14:textId="77777777" w:rsidR="00390FCB" w:rsidRDefault="00390FCB">
            <w:pPr>
              <w:spacing w:after="0"/>
              <w:ind w:left="135"/>
            </w:pPr>
          </w:p>
        </w:tc>
      </w:tr>
      <w:tr w:rsidR="00390FCB" w14:paraId="03C4E019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32B104D8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C139707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и его виды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2695C91A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5B50B0F4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41A1578F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65A8D766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195C44B7" w14:textId="77777777" w:rsidR="00390FCB" w:rsidRDefault="00390FCB">
            <w:pPr>
              <w:spacing w:after="0"/>
              <w:ind w:left="135"/>
            </w:pPr>
          </w:p>
        </w:tc>
      </w:tr>
      <w:tr w:rsidR="00390FCB" w14:paraId="28ED84F6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32D5DABA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134DB86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функциональных разновидностях языка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73D6883B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08353680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7C7871BC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33B04411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0C3002F1" w14:textId="77777777" w:rsidR="00390FCB" w:rsidRDefault="00390FCB">
            <w:pPr>
              <w:spacing w:after="0"/>
              <w:ind w:left="135"/>
            </w:pPr>
          </w:p>
        </w:tc>
      </w:tr>
      <w:tr w:rsidR="00390FCB" w14:paraId="11C76635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3B1287B1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0EC5F3A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Сферы речевого общения и их соотнесённость с функциональными разновидностями языка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170E0A51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10AE7B87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10C5A311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090D7F6C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65DE0735" w14:textId="77777777" w:rsidR="00390FCB" w:rsidRDefault="00390FCB">
            <w:pPr>
              <w:spacing w:after="0"/>
              <w:ind w:left="135"/>
            </w:pPr>
          </w:p>
        </w:tc>
      </w:tr>
      <w:tr w:rsidR="00390FCB" w14:paraId="07AF91F2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29A8AC96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6F1CC36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языка. Практикум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453405AA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77CA209F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20527A1C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172351E0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4108BFB6" w14:textId="77777777" w:rsidR="00390FCB" w:rsidRDefault="00390FCB">
            <w:pPr>
              <w:spacing w:after="0"/>
              <w:ind w:left="135"/>
            </w:pPr>
          </w:p>
        </w:tc>
      </w:tr>
      <w:tr w:rsidR="00390FCB" w14:paraId="60841B46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757EA8CF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71EFA5F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1A77DB04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0319ED64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14B4CD01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77295144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071F8D80" w14:textId="77777777" w:rsidR="00390FCB" w:rsidRDefault="00390FCB">
            <w:pPr>
              <w:spacing w:after="0"/>
              <w:ind w:left="135"/>
            </w:pPr>
          </w:p>
        </w:tc>
      </w:tr>
      <w:tr w:rsidR="00390FCB" w14:paraId="11D2FCF0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471739FA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117F4B9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Буква и звук. Алфавит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6F14534B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79CC4846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2CFD9227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16DCAB3A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14.10.2023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2AA1875E" w14:textId="77777777" w:rsidR="00390FCB" w:rsidRDefault="00390FCB">
            <w:pPr>
              <w:spacing w:after="0"/>
              <w:ind w:left="135"/>
            </w:pPr>
          </w:p>
        </w:tc>
      </w:tr>
      <w:tr w:rsidR="00390FCB" w:rsidRPr="00085D3F" w14:paraId="1328FAE5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663E4A38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EB227AC" w14:textId="77777777" w:rsidR="00390FCB" w:rsidRDefault="002E47C1">
            <w:pPr>
              <w:spacing w:after="0"/>
              <w:ind w:left="135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Согласные звуки и обозначающие их буквы. </w:t>
            </w:r>
            <w:r>
              <w:rPr>
                <w:rFonts w:ascii="Times New Roman" w:hAnsi="Times New Roman"/>
                <w:color w:val="000000"/>
                <w:sz w:val="24"/>
              </w:rPr>
              <w:t>Глухие и звонкие согласные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13A8EFD1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5304E1FE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7D5EA888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337472C0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156307A5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90FCB" w:rsidRPr="00085D3F" w14:paraId="0295E70D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262DCE47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64F3E47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согласных в корне слова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69150461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6655EE3A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09A123FB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05EDFFCC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167ADDA6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90FCB" w14:paraId="567494C9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4BCD849C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66538EE" w14:textId="77777777" w:rsidR="00390FCB" w:rsidRDefault="002E47C1">
            <w:pPr>
              <w:spacing w:after="0"/>
              <w:ind w:left="135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согласных в корне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орфограмм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1445CE4B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5507BFD4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255704C7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165F1B31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59A2D28F" w14:textId="77777777" w:rsidR="00390FCB" w:rsidRDefault="00390FCB">
            <w:pPr>
              <w:spacing w:after="0"/>
              <w:ind w:left="135"/>
            </w:pPr>
          </w:p>
        </w:tc>
      </w:tr>
      <w:tr w:rsidR="00390FCB" w14:paraId="1C1ACC61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517CBEE2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9B3B21A" w14:textId="77777777" w:rsidR="00390FCB" w:rsidRDefault="002E47C1">
            <w:pPr>
              <w:spacing w:after="0"/>
              <w:ind w:left="135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Согласные звуки и обозначающие их буквы. </w:t>
            </w:r>
            <w:r>
              <w:rPr>
                <w:rFonts w:ascii="Times New Roman" w:hAnsi="Times New Roman"/>
                <w:color w:val="000000"/>
                <w:sz w:val="24"/>
              </w:rPr>
              <w:t>Твёрдые и мягкие согласные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3DC46CA8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3389415F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339DB945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44D96B27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63F07DE6" w14:textId="77777777" w:rsidR="00390FCB" w:rsidRDefault="00390FCB">
            <w:pPr>
              <w:spacing w:after="0"/>
              <w:ind w:left="135"/>
            </w:pPr>
          </w:p>
        </w:tc>
      </w:tr>
      <w:tr w:rsidR="00390FCB" w14:paraId="090B71A4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4B1F6753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ECBBCF0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звуки и обозначающие их буквы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391BF83D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010F06B8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38816A0E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57CE712E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25D8CBB4" w14:textId="77777777" w:rsidR="00390FCB" w:rsidRDefault="00390FCB">
            <w:pPr>
              <w:spacing w:after="0"/>
              <w:ind w:left="135"/>
            </w:pPr>
          </w:p>
        </w:tc>
      </w:tr>
      <w:tr w:rsidR="00390FCB" w:rsidRPr="00085D3F" w14:paraId="775C0979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17134B5D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A3EFDC2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 и ударение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3D99E68D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542E785A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15CBF954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4D28BCD1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2EE08BB2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90FCB" w14:paraId="1C89C863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20E450AF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1F80870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(обучающее). Описание картины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536899BC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6EDEB49C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70C3B36A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1EC6D555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4CF2E00A" w14:textId="77777777" w:rsidR="00390FCB" w:rsidRDefault="00390FCB">
            <w:pPr>
              <w:spacing w:after="0"/>
              <w:ind w:left="135"/>
            </w:pPr>
          </w:p>
        </w:tc>
      </w:tr>
      <w:tr w:rsidR="00390FCB" w14:paraId="276E234B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6CD92EE4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2E8D21E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гласных в корне слова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18D1BB51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410BD3EA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7DCD8867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50F6D3CC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28282708" w14:textId="77777777" w:rsidR="00390FCB" w:rsidRDefault="00390FCB">
            <w:pPr>
              <w:spacing w:after="0"/>
              <w:ind w:left="135"/>
            </w:pPr>
          </w:p>
        </w:tc>
      </w:tr>
      <w:tr w:rsidR="00390FCB" w14:paraId="40BAECD0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474CAF5D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3F068B0" w14:textId="77777777" w:rsidR="00390FCB" w:rsidRDefault="002E47C1">
            <w:pPr>
              <w:spacing w:after="0"/>
              <w:ind w:left="135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гласных в корне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орфограмм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18ED02FA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5797FEE5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7D1A7B5E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7BFBBFBA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03F74912" w14:textId="77777777" w:rsidR="00390FCB" w:rsidRDefault="00390FCB">
            <w:pPr>
              <w:spacing w:after="0"/>
              <w:ind w:left="135"/>
            </w:pPr>
          </w:p>
        </w:tc>
      </w:tr>
      <w:tr w:rsidR="00390FCB" w:rsidRPr="00085D3F" w14:paraId="52FD7D16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5E1BC705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AAEF463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Фонетический анализ слова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54E2778B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0F10F9D3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194CBD77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300D3F58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0743E6E4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390FCB" w:rsidRPr="00085D3F" w14:paraId="5D34C431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61B4A109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992D39F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Орфоэпия. Орфоэпические нормы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40CD768B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25498F09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12010C43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4D401E76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2FDD7095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</w:hyperlink>
          </w:p>
        </w:tc>
      </w:tr>
      <w:tr w:rsidR="00390FCB" w14:paraId="1DF6D2F1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4C577141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1A0A234" w14:textId="77777777" w:rsidR="00390FCB" w:rsidRDefault="002E47C1">
            <w:pPr>
              <w:spacing w:after="0"/>
              <w:ind w:left="135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 «Фонетика, графика, орфоэпия», «Орфография».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Проверочная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работа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1A7B8BB2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10AAE73C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0775ABC9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484C0055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26B58D34" w14:textId="77777777" w:rsidR="00390FCB" w:rsidRDefault="00390FCB">
            <w:pPr>
              <w:spacing w:after="0"/>
              <w:ind w:left="135"/>
            </w:pPr>
          </w:p>
        </w:tc>
      </w:tr>
      <w:tr w:rsidR="00390FCB" w:rsidRPr="00085D3F" w14:paraId="1B700C59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2107333B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C452372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как раздел лингвистики. Морфема как минимальная значимая единица языка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736D8B0D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4C7C6C3B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5C50ECAC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27946923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039237B7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90FCB" w:rsidRPr="00085D3F" w14:paraId="41BA25BF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349673E5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AE8EF90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Окончание и основа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253B12D9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664ED6C3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7991DF10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6C275C0D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3D0346A6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256898</w:t>
              </w:r>
            </w:hyperlink>
          </w:p>
        </w:tc>
      </w:tr>
      <w:tr w:rsidR="00390FCB" w:rsidRPr="00085D3F" w14:paraId="3D89D25E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1D46E941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46F266C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Приставки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7721E5D5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6A7B0C18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0D8BEE55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4C42DEC9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3C69AFCB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390FCB" w14:paraId="114E8F5B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6B582EE5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10C03B9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Суффиксы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34F7A5DA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1BA26747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4060C26B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5B0F627A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7841D9D4" w14:textId="77777777" w:rsidR="00390FCB" w:rsidRDefault="00390FCB">
            <w:pPr>
              <w:spacing w:after="0"/>
              <w:ind w:left="135"/>
            </w:pPr>
          </w:p>
        </w:tc>
      </w:tr>
      <w:tr w:rsidR="00390FCB" w:rsidRPr="00085D3F" w14:paraId="519232CE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0DDE5AEC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652C071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Чередование звуков в морфемах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4FAD6513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4A0B6251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31C7A427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52F14721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0D42AA76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</w:hyperlink>
          </w:p>
        </w:tc>
      </w:tr>
      <w:tr w:rsidR="00390FCB" w:rsidRPr="00085D3F" w14:paraId="31520E74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70B3DCAE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F25E2DE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Морфемный анализ слов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2B7D289B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7B8B807F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31CD7F33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33959322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0C3A3D65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390FCB" w:rsidRPr="00085D3F" w14:paraId="76E2A539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34014BE9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0CA0655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ё-о после шипящих в корне слова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5161B8CE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2CFB8D14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496014BA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060802F5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7C662D3E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90FCB" w:rsidRPr="00085D3F" w14:paraId="542F5DFA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6FE965BA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7F091AB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неизменяемых на письме приставок 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13114C21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19A23CE5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0006EBCC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249092FB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59635E8E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257130</w:t>
              </w:r>
            </w:hyperlink>
          </w:p>
        </w:tc>
      </w:tr>
      <w:tr w:rsidR="00390FCB" w:rsidRPr="00085D3F" w14:paraId="77CAB0A3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38352B58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ACC9B8B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приставок на -з (-с)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467815C3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07E7B3D5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5EEAAB9F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6BC6EA45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49164E67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257464</w:t>
              </w:r>
            </w:hyperlink>
          </w:p>
        </w:tc>
      </w:tr>
      <w:tr w:rsidR="00390FCB" w:rsidRPr="00085D3F" w14:paraId="21245E7D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35E75AA5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78D487B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ы — и после приставок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522256AC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0A63E2F9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35071FCF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6D5C0843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7EB5D7CA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90FCB" w:rsidRPr="00085D3F" w14:paraId="56769D6B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0B49AFDD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4EC6B95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ы — и после ц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1CE7F2BF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09584509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1A5D0DDD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7EE99579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62183A04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90FCB" w:rsidRPr="00085D3F" w14:paraId="5FF7EB7E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1F81F647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7D1C48E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«Морфемика. Орфография»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256E4F5C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13E732BF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27929750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3DC3AE4E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1702C2CD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390FCB" w14:paraId="5C4CD749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45122361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3E41B93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Практикум по теме «Морфемика. </w:t>
            </w: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Орфография»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4102C05A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219A1064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2E73A20C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251C7868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27.11.2023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504403A6" w14:textId="77777777" w:rsidR="00390FCB" w:rsidRDefault="00390FCB">
            <w:pPr>
              <w:spacing w:after="0"/>
              <w:ind w:left="135"/>
            </w:pPr>
          </w:p>
        </w:tc>
      </w:tr>
      <w:tr w:rsidR="00390FCB" w14:paraId="4972FFFC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0AEBFF83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AB5FEF6" w14:textId="77777777" w:rsidR="00390FCB" w:rsidRDefault="002E47C1">
            <w:pPr>
              <w:spacing w:after="0"/>
              <w:ind w:left="135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«Морфемика. </w:t>
            </w:r>
            <w:r>
              <w:rPr>
                <w:rFonts w:ascii="Times New Roman" w:hAnsi="Times New Roman"/>
                <w:color w:val="000000"/>
                <w:sz w:val="24"/>
              </w:rPr>
              <w:t>Орфография»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5302E9F3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31D5ED2A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76F82E95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2A201187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2B4D2436" w14:textId="77777777" w:rsidR="00390FCB" w:rsidRDefault="00390FCB">
            <w:pPr>
              <w:spacing w:after="0"/>
              <w:ind w:left="135"/>
            </w:pPr>
          </w:p>
        </w:tc>
      </w:tr>
      <w:tr w:rsidR="00390FCB" w:rsidRPr="00085D3F" w14:paraId="4A2B63C4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5BD3549D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56204B8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Лексикология как раздел лингвистики. Лексическое значение слова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2C5BE016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5BB06C48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1A36DA27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455BD565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6F166B9D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90FCB" w:rsidRPr="00085D3F" w14:paraId="110A12E2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7D9F283F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DD7F51E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Толковые словари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40E36008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6DE7EE77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75B44A15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208AF567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0DF527F1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390FCB" w14:paraId="1014F52B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4A8322C5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3D9C206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73F52D94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1FE278F5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4E4721F3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19EE440B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64B50886" w14:textId="77777777" w:rsidR="00390FCB" w:rsidRDefault="00390FCB">
            <w:pPr>
              <w:spacing w:after="0"/>
              <w:ind w:left="135"/>
            </w:pPr>
          </w:p>
        </w:tc>
      </w:tr>
      <w:tr w:rsidR="00390FCB" w:rsidRPr="00085D3F" w14:paraId="3BCE0962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0F0E2919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D4B5995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лексической сочетаемости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3EB87721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45BF0A33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4CF71EDE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3F680A68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156416DE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90FCB" w14:paraId="38A04098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6A4ABA0F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FD0B9E6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Устный рассказ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15788E57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4CF954A7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14317B97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495EF911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5B85D744" w14:textId="77777777" w:rsidR="00390FCB" w:rsidRDefault="00390FCB">
            <w:pPr>
              <w:spacing w:after="0"/>
              <w:ind w:left="135"/>
            </w:pPr>
          </w:p>
        </w:tc>
      </w:tr>
      <w:tr w:rsidR="00390FCB" w:rsidRPr="00085D3F" w14:paraId="788F3BAB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76DAC87A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249F88A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Тематические группы слов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2AD0A8AA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21E35621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296BF7B2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2E0A3AFC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5985AEC9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390FCB" w:rsidRPr="00085D3F" w14:paraId="1BCBF027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29F1097B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F057EFD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30E57871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6E4A5A4B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3576E7E2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2DAA8DAA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03096DF5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90FCB" w:rsidRPr="00085D3F" w14:paraId="441B1A2C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79C8B8B8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46376A9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16CC0923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2C875217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5E65160B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670B8E18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4157105A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90FCB" w:rsidRPr="00085D3F" w14:paraId="7AFB1C58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5EC7DCC7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46DB37B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Омонимы. Паронимы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6F8B52D1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4EF513A9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2B001E6D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3E9C01E1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0200FD1E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390FCB" w:rsidRPr="00085D3F" w14:paraId="200A1697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0E7B61DF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E6662D5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28EA4F69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3FF5344E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3CE460EA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2066BCEA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206A1090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90FCB" w14:paraId="4DE1CDB3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3E117420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EA0BE3A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"Лексикология"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37AE7F4D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3C568AB5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5F142482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22C97881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2620A835" w14:textId="77777777" w:rsidR="00390FCB" w:rsidRDefault="00390FCB">
            <w:pPr>
              <w:spacing w:after="0"/>
              <w:ind w:left="135"/>
            </w:pPr>
          </w:p>
        </w:tc>
      </w:tr>
      <w:tr w:rsidR="00390FCB" w14:paraId="67B0755A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6A9D1AB3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8163A97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"Лексикология". Практикум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77D28C77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6363BAB9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03FF310A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7008FA56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2378ADCE" w14:textId="77777777" w:rsidR="00390FCB" w:rsidRDefault="00390FCB">
            <w:pPr>
              <w:spacing w:after="0"/>
              <w:ind w:left="135"/>
            </w:pPr>
          </w:p>
        </w:tc>
      </w:tr>
      <w:tr w:rsidR="00390FCB" w:rsidRPr="00085D3F" w14:paraId="06604D8E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7792DC67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81E4C09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"Лексикология"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1D57CF69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4CBCB653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7EAB7D6B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13F767F6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155C0609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90FCB" w:rsidRPr="00085D3F" w14:paraId="129D2DCE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378C0299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14C8266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изучает синтаксис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3F333C3A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2B9A4740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58AC3558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61875BAA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20D47BC6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390FCB" w:rsidRPr="00085D3F" w14:paraId="212CB11F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32F2E744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B9EF4B8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0C1F0898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1D996937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21662D16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67DC711E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0EEC7AB8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778</w:t>
              </w:r>
            </w:hyperlink>
          </w:p>
        </w:tc>
      </w:tr>
      <w:tr w:rsidR="00390FCB" w:rsidRPr="00085D3F" w14:paraId="54D37F7B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4A93C8A7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2859911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Предложение - основная единица речевого общения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7A4DF850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1C3C1EC9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4975B31A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4364BB1F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0A6B6377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390FCB" w:rsidRPr="00085D3F" w14:paraId="42A51BF0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50CE74D0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B643551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6E5E3186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2E9EDE5D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1FC552DB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70085075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0A037B7D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ebce</w:t>
              </w:r>
            </w:hyperlink>
          </w:p>
        </w:tc>
      </w:tr>
      <w:tr w:rsidR="00390FCB" w14:paraId="1098A151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532DA280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8BFD9F3" w14:textId="77777777" w:rsidR="00390FCB" w:rsidRDefault="002E47C1">
            <w:pPr>
              <w:spacing w:after="0"/>
              <w:ind w:left="135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Смысловые и интонационные особенности повествовательных, вопросительных, побудительных, восклицательных и невосклицательных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131903C4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41B22A6E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6B128896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410EDF66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729D1E19" w14:textId="77777777" w:rsidR="00390FCB" w:rsidRDefault="00390FCB">
            <w:pPr>
              <w:spacing w:after="0"/>
              <w:ind w:left="135"/>
            </w:pPr>
          </w:p>
        </w:tc>
      </w:tr>
      <w:tr w:rsidR="00390FCB" w14:paraId="0865ED45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4A715A32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99E0BB9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основа предложения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3F34B710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645FA838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44C54A27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5FBAA3E4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162E46FC" w14:textId="77777777" w:rsidR="00390FCB" w:rsidRDefault="00390FCB">
            <w:pPr>
              <w:spacing w:after="0"/>
              <w:ind w:left="135"/>
            </w:pPr>
          </w:p>
        </w:tc>
      </w:tr>
      <w:tr w:rsidR="00390FCB" w:rsidRPr="00085D3F" w14:paraId="005D9B1D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494C1AA0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7A64C90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предложения (грамматическая основа). Подлежащее и способы его выражения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11D3DB06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07863D31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43E62345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6EE3D6D2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35B51E71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90FCB" w:rsidRPr="00085D3F" w14:paraId="382A4E8C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221454A5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0FFFEC3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предложения (грамматическая основа). Сказуемое и способы его выражения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77DD1EE8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78F7A097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4ED8C567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6D19E6B1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15B4122F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90FCB" w:rsidRPr="00085D3F" w14:paraId="56E62CED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4A14108C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ECBB3D5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предложения. Определение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67BEDE93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206D9255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2693940F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06A3BA60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5231ADD2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402</w:t>
              </w:r>
            </w:hyperlink>
          </w:p>
        </w:tc>
      </w:tr>
      <w:tr w:rsidR="00390FCB" w:rsidRPr="00085D3F" w14:paraId="0F5E4754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57565F8E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79CB429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41B8601C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594BFC7E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5322644F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696F122C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65191C44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90FCB" w:rsidRPr="00085D3F" w14:paraId="0F7C2036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2EE32733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B63A685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Обстоятельство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18F811BD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7FCD35D4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7E9712BA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04B66E92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65BC9A66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90FCB" w:rsidRPr="00085D3F" w14:paraId="40B64C66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27EC7356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5117B2A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7AAEDAB0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21088960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5F8AF008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702739AC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2BDC625D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390FCB" w:rsidRPr="00085D3F" w14:paraId="06F026BA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2C9DAAE4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7B1AB65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однородными членами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36090EDE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148C37F0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624AAB22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659412FD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7CA9535E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fce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90FCB" w:rsidRPr="00085D3F" w14:paraId="3B86EA4D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460A5E80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6D81F6E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7C3A8B03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6CF3D9F0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61FCC319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38D57A1D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70BA70D1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ffb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90FCB" w:rsidRPr="00085D3F" w14:paraId="128303C4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41D766DC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F91EC6C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1C27D7A8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3F891B94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09F3C48D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67C80925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0013CBED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390FCB" w14:paraId="25D916B7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47342050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5C887B5" w14:textId="77777777" w:rsidR="00390FCB" w:rsidRDefault="002E47C1">
            <w:pPr>
              <w:spacing w:after="0"/>
              <w:ind w:left="135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однородными членами.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690AE891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6288FD42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3C68AD1C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16C5E6BD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413192CA" w14:textId="77777777" w:rsidR="00390FCB" w:rsidRDefault="00390FCB">
            <w:pPr>
              <w:spacing w:after="0"/>
              <w:ind w:left="135"/>
            </w:pPr>
          </w:p>
        </w:tc>
      </w:tr>
      <w:tr w:rsidR="00390FCB" w:rsidRPr="00085D3F" w14:paraId="30951136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14494153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95BD4A2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Обращение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32F92FA2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1CA51918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04C06CE3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651DF8A9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49D94E13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260190</w:t>
              </w:r>
            </w:hyperlink>
          </w:p>
        </w:tc>
      </w:tr>
      <w:tr w:rsidR="00390FCB" w14:paraId="0ED8BA50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61C20414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B236DB2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с элементами сочинения (обучающее)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49343E39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7443F495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6E0AFD33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36A07E25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46142B95" w14:textId="77777777" w:rsidR="00390FCB" w:rsidRDefault="00390FCB">
            <w:pPr>
              <w:spacing w:after="0"/>
              <w:ind w:left="135"/>
            </w:pPr>
          </w:p>
        </w:tc>
      </w:tr>
      <w:tr w:rsidR="00390FCB" w:rsidRPr="00085D3F" w14:paraId="493168BC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2B7057F8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FEB94D2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простые и сложные. Сложные предложения с бессоюзной и союзной связью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5BB8F9F4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6259F249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2FB0C2E5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2B31A602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2ABA53E6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90FCB" w14:paraId="66021832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078BC765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86D3207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бессоюзной и союзной связью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30250332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16F8680A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52BBF710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1001F9D5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36DA0BC3" w14:textId="77777777" w:rsidR="00390FCB" w:rsidRDefault="00390FCB">
            <w:pPr>
              <w:spacing w:after="0"/>
              <w:ind w:left="135"/>
            </w:pPr>
          </w:p>
        </w:tc>
      </w:tr>
      <w:tr w:rsidR="00390FCB" w:rsidRPr="00085D3F" w14:paraId="5352CB57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796726A1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541E0FC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сложносочиненные и сложноподчиненные (общее представление, практическое усвоение)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4B60C5A4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5A8AF0DB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1F46D7F4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7BD76FAC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12E416FE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260744</w:t>
              </w:r>
            </w:hyperlink>
          </w:p>
        </w:tc>
      </w:tr>
      <w:tr w:rsidR="00390FCB" w:rsidRPr="00085D3F" w14:paraId="7615943D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2A4FA3DF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C4E5EA1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оформление сложных предложений, состоящих из частей, связанных бессоюзной связью и союзами и, но, а, однако, зато, да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75911E4D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5B446BAE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6AE3C7DA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3F76E7A3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4FA1325A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90FCB" w:rsidRPr="00085D3F" w14:paraId="1F2A0792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34E4D76E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A2966C2" w14:textId="77777777" w:rsidR="00390FCB" w:rsidRDefault="002E47C1">
            <w:pPr>
              <w:spacing w:after="0"/>
              <w:ind w:left="135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Пунктуационное оформление сложных предложений, состоящих из частей, связанных бессоюзной связью и союзами и, но, а, однако, зато, да.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31580B7A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19BD097C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04219C70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187B259E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475EE954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90FCB" w:rsidRPr="00085D3F" w14:paraId="7864CFDA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2A712D87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2EC6471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прямой речью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51D61911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1D8C8F19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345A7777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0DA5F1B7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3236B905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390FCB" w14:paraId="602E5927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4E86D2A2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54B752F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оформление предложений с прямой речью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5ADB47DE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2960E78B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059F7573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516967DC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53C24DC5" w14:textId="77777777" w:rsidR="00390FCB" w:rsidRDefault="00390FCB">
            <w:pPr>
              <w:spacing w:after="0"/>
              <w:ind w:left="135"/>
            </w:pPr>
          </w:p>
        </w:tc>
      </w:tr>
      <w:tr w:rsidR="00390FCB" w:rsidRPr="00085D3F" w14:paraId="15F75AB8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6D1F1E28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DD4E16F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Диалог. Пунктуационное оформление диалога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4AD957BC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0F079D2B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3225343E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5851FC26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5C431E89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90FCB" w14:paraId="77602B59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4D5FFC5D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6616C79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Диалог. Пунктуационное оформление диалога. Практикум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128B655B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08BC103B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31C75571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472597C2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083BC0CD" w14:textId="77777777" w:rsidR="00390FCB" w:rsidRDefault="00390FCB">
            <w:pPr>
              <w:spacing w:after="0"/>
              <w:ind w:left="135"/>
            </w:pPr>
          </w:p>
        </w:tc>
      </w:tr>
      <w:tr w:rsidR="00390FCB" w14:paraId="0E58C22E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3F6BDBFC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7E326B1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«Синтаксис и пунктуация»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50502D77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2EED0DEA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573BA21F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25C7707B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6F32E3C4" w14:textId="77777777" w:rsidR="00390FCB" w:rsidRDefault="00390FCB">
            <w:pPr>
              <w:spacing w:after="0"/>
              <w:ind w:left="135"/>
            </w:pPr>
          </w:p>
        </w:tc>
      </w:tr>
      <w:tr w:rsidR="00390FCB" w14:paraId="240EAB6B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7E1E0871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136DDEC" w14:textId="77777777" w:rsidR="00390FCB" w:rsidRDefault="002E47C1">
            <w:pPr>
              <w:spacing w:after="0"/>
              <w:ind w:left="135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«Синтаксис и пунктуация».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10EC7EC7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5BC85C2D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308519EB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7D40119A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1DF03ADB" w14:textId="77777777" w:rsidR="00390FCB" w:rsidRDefault="00390FCB">
            <w:pPr>
              <w:spacing w:after="0"/>
              <w:ind w:left="135"/>
            </w:pPr>
          </w:p>
        </w:tc>
      </w:tr>
      <w:tr w:rsidR="00390FCB" w:rsidRPr="00085D3F" w14:paraId="667C8218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61D2E2C3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2524A33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«Синтаксис и пунктуация»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59F56DED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3787106A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538D7AE3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75B04222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05E6133B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390FCB" w:rsidRPr="00085D3F" w14:paraId="1E5AB839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5197AD62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2E35A33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Система частей речи в русском языке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270828F3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7F17C49F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4DDEF981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7E169982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440C13A7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390FCB" w14:paraId="4DA2CE6D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195A3249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447CA40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Самостоятельные и служебные части речи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4126C7C6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07CADE8F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0CC8CF72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0ECB046F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1D75DCC2" w14:textId="77777777" w:rsidR="00390FCB" w:rsidRDefault="00390FCB">
            <w:pPr>
              <w:spacing w:after="0"/>
              <w:ind w:left="135"/>
            </w:pPr>
          </w:p>
        </w:tc>
      </w:tr>
      <w:tr w:rsidR="00390FCB" w:rsidRPr="00085D3F" w14:paraId="63A1ECF5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79D5FE2A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18497E8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76C4627D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670352FD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05939E3D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0B2A33F9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6D189891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390FCB" w:rsidRPr="00085D3F" w14:paraId="54A6DBF0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560C5DA0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370AF2C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Род имён существительных. Имена существительные общего рода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04FD01FB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7941A93C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670665B2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7B784416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4FD90BCF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90FCB" w:rsidRPr="00085D3F" w14:paraId="36F20694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20507AEE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A88AFC9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Число имени существительного. Имена существительные, имеющие форму только единственного или множественного числа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78CC9C1D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5C8E0C87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50838AF5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6176B2C4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21B4FA46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90FCB" w:rsidRPr="00085D3F" w14:paraId="0A8FB19C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7DF3299D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49061AB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выборочное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61FFE437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30E2FF01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0F5D87DB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1231A2C5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153E1A9D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90FCB" w14:paraId="1E792545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459D6678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270D74B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7E003FF2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6AA20FBD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6642A3FE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259A3B6A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28E619D1" w14:textId="77777777" w:rsidR="00390FCB" w:rsidRDefault="00390FCB">
            <w:pPr>
              <w:spacing w:after="0"/>
              <w:ind w:left="135"/>
            </w:pPr>
          </w:p>
        </w:tc>
      </w:tr>
      <w:tr w:rsidR="00390FCB" w:rsidRPr="00085D3F" w14:paraId="6EB7DAE4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28978057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7234CE4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склонения имён существительных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0049A504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244C4A4B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1DCAEFCC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0D5E3117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718DF9DF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258580</w:t>
              </w:r>
            </w:hyperlink>
          </w:p>
        </w:tc>
      </w:tr>
      <w:tr w:rsidR="00390FCB" w:rsidRPr="00085D3F" w14:paraId="0A4D3387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1E5558D6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B3DD4E5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мягкого знака на конце имён существительных после шипящих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1E1D3627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61B32B4A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3190ADC5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16672A06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0EC3D849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90FCB" w:rsidRPr="00085D3F" w14:paraId="0403130E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4EBE6EB3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AA9ACC1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Буквы Е и И в падежных окончаниях имён существительных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5A555F3F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1833ECE6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1B13F472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6795786D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6C39E495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90FCB" w14:paraId="360F1085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04FEBB5C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B665F89" w14:textId="77777777" w:rsidR="00390FCB" w:rsidRDefault="002E47C1">
            <w:pPr>
              <w:spacing w:after="0"/>
              <w:ind w:left="135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Е и И в падежных окончаниях имён существительных.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616BDD90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021FD281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19DB55A3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0E711F98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24D5B860" w14:textId="77777777" w:rsidR="00390FCB" w:rsidRDefault="00390FCB">
            <w:pPr>
              <w:spacing w:after="0"/>
              <w:ind w:left="135"/>
            </w:pPr>
          </w:p>
        </w:tc>
      </w:tr>
      <w:tr w:rsidR="00390FCB" w:rsidRPr="00085D3F" w14:paraId="65FA9BA1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7AF98964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218C1AE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Разносклоняемые и несклоняемые имена существительные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1ACB0FE6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7B2D9C4E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1FD24D8E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61F605BE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36473CF7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258918</w:t>
              </w:r>
            </w:hyperlink>
          </w:p>
        </w:tc>
      </w:tr>
      <w:tr w:rsidR="00390FCB" w:rsidRPr="00085D3F" w14:paraId="7E05A2D8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5A316FC4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5998AD8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несклоняемых имён существительных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5E7055BC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16960243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13E18C93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4EDA9AC6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337080B0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bde</w:t>
              </w:r>
            </w:hyperlink>
          </w:p>
        </w:tc>
      </w:tr>
      <w:tr w:rsidR="00390FCB" w:rsidRPr="00085D3F" w14:paraId="148BB451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3945408A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0C9C294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имени существительного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473A7671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28DE9C40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7F1D1CDC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1AE92D6B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7E802155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390FCB" w:rsidRPr="00085D3F" w14:paraId="2BAE28F0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4E913368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36E0E86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и Ц в окончаниях имён существительных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202FFA2E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6B9D85D5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15243564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2920FE4B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71C8493A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90FCB" w:rsidRPr="00085D3F" w14:paraId="212102EE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53654432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EF6172A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-ек-/-ик- имен существительных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71E3A0C3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449B5871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169CCDC8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188F2642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46BB7915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90FCB" w:rsidRPr="00085D3F" w14:paraId="64144CA2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0A7A384F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DCEEBFE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-чик-/-щик- имен существительных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56403914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78DA8AE1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730ED90A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1BA945DA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47E9815B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259246</w:t>
              </w:r>
            </w:hyperlink>
          </w:p>
        </w:tc>
      </w:tr>
      <w:tr w:rsidR="00390FCB" w:rsidRPr="00085D3F" w14:paraId="4D6C7BDB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79CCD51D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218B9D0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 и Е (Ё) после шипящих и Ц в суффиксах имен существительных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499D3934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2FA85529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67D7D47E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5DFFD45E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3A82F7E2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259110</w:t>
              </w:r>
            </w:hyperlink>
          </w:p>
        </w:tc>
      </w:tr>
      <w:tr w:rsidR="00390FCB" w:rsidRPr="00085D3F" w14:paraId="0678A1D4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55D869D5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A60F215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именами существительными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24340A70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7B81395C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278273FC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52A8643C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211A3BE6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390FCB" w:rsidRPr="00085D3F" w14:paraId="2C5FBE6E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5CE4E920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4D069C8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а//о: -гар- — -гор-, -зар- — -зор-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5A7712D8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251AC59B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0F1B9CAF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3156A317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63BB8810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90FCB" w14:paraId="447401A4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70195C06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7EC38C2" w14:textId="77777777" w:rsidR="00390FCB" w:rsidRDefault="002E47C1">
            <w:pPr>
              <w:spacing w:after="0"/>
              <w:ind w:left="135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корней с чередованием а//о: -гар- — -гор-, -зар- — -зор-.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5C4A3794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2642FF16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7340AC0E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131596B7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3E43A73F" w14:textId="77777777" w:rsidR="00390FCB" w:rsidRDefault="00390FCB">
            <w:pPr>
              <w:spacing w:after="0"/>
              <w:ind w:left="135"/>
            </w:pPr>
          </w:p>
        </w:tc>
      </w:tr>
      <w:tr w:rsidR="00390FCB" w:rsidRPr="00085D3F" w14:paraId="67A9F841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316FBDAE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6CC9288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а // о: -лаг- — -лож--раст- — -ращ- — -рос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111E287A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4D038538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1B1A9854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66527FF7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02.03.2024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06042271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90FCB" w14:paraId="444452DA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7EA5C015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7C6EA1A" w14:textId="77777777" w:rsidR="00390FCB" w:rsidRDefault="002E47C1">
            <w:pPr>
              <w:spacing w:after="0"/>
              <w:ind w:left="135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корней с чередованием а // о: -лаг- — -лож--раст- — -ращ- — -рос.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650FC6AD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2945D5E2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772AFC51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471E98A0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7BD20CDC" w14:textId="77777777" w:rsidR="00390FCB" w:rsidRDefault="00390FCB">
            <w:pPr>
              <w:spacing w:after="0"/>
              <w:ind w:left="135"/>
            </w:pPr>
          </w:p>
        </w:tc>
      </w:tr>
      <w:tr w:rsidR="00390FCB" w:rsidRPr="00085D3F" w14:paraId="21B39B34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0C2B43A6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2CEF199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-клан- — -клон-, -скак- — -скоч-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08176090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03E03009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4A9F73D4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622B6C72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36EC48DA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90FCB" w14:paraId="45AFD17C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0255E2BA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3E79BF7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теме "Имя существительное"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57571485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42BB0F3A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1D4406E7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55C995CC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318490B2" w14:textId="77777777" w:rsidR="00390FCB" w:rsidRDefault="00390FCB">
            <w:pPr>
              <w:spacing w:after="0"/>
              <w:ind w:left="135"/>
            </w:pPr>
          </w:p>
        </w:tc>
      </w:tr>
      <w:tr w:rsidR="00390FCB" w:rsidRPr="00085D3F" w14:paraId="70265F19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05044D34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1127E7D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существительное"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0D8B368A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30B7F74B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1C96C3B4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5EDE807E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18F45325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afc</w:t>
              </w:r>
            </w:hyperlink>
          </w:p>
        </w:tc>
      </w:tr>
      <w:tr w:rsidR="00390FCB" w:rsidRPr="00085D3F" w14:paraId="11F135C6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0B1B25D1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B866D69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5F202E9B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70A8EBDD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1B6D6B48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4FB97582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09.03.2024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18DDD997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90FCB" w14:paraId="76669798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6DA89E15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8C56B76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Общее грамматическое значение, морфологические признаки и синтаксические функции имени прилагательного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48B873FF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6746C74A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215850EE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54257547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3C111530" w14:textId="77777777" w:rsidR="00390FCB" w:rsidRDefault="00390FCB">
            <w:pPr>
              <w:spacing w:after="0"/>
              <w:ind w:left="135"/>
            </w:pPr>
          </w:p>
        </w:tc>
      </w:tr>
      <w:tr w:rsidR="00390FCB" w:rsidRPr="00085D3F" w14:paraId="35ACA50E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58D29528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1B111F3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имен прилагательных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210A58C4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24FC279A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788814F6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17990F4A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65EC4F57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114</w:t>
              </w:r>
            </w:hyperlink>
          </w:p>
        </w:tc>
      </w:tr>
      <w:tr w:rsidR="00390FCB" w:rsidRPr="00085D3F" w14:paraId="78EA9CB1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3B44EBDE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E197F0F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и Ц в окончаниях имен прилагательных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132C535F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26870CB9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25FFEB4D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65F2B77F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2B766AC4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abe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90FCB" w:rsidRPr="00085D3F" w14:paraId="536BE260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5B8A3B0B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10801DD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Имена прилагательные полные и краткие, их синтаксические функции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0B3C7892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29EA2121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1605A949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723C1522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06039B5D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90FCB" w14:paraId="6B199E53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6CD8616D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41E89A9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Краткие прилагательные. Их синтаксические функции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6293E3FF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5E9E920A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045572C3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5D20503F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16.03.2024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3BB35D93" w14:textId="77777777" w:rsidR="00390FCB" w:rsidRDefault="00390FCB">
            <w:pPr>
              <w:spacing w:after="0"/>
              <w:ind w:left="135"/>
            </w:pPr>
          </w:p>
        </w:tc>
      </w:tr>
      <w:tr w:rsidR="00390FCB" w:rsidRPr="00085D3F" w14:paraId="7BC32BB6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50DBD2C2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C313904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прилагательных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27650E72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6AE7E388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5D10DA7B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6A9A871C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453E22A0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390FCB" w:rsidRPr="00085D3F" w14:paraId="7B8F26D3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0970F249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D0B9616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5089B357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4DB1F948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3FB50F7B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201FB0BC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7ACBE7F9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90FCB" w:rsidRPr="00085D3F" w14:paraId="06EC3B5E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3DD17818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7F90BE9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и Ц в суффиксах имен прилагательных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184A9F4C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01CDDC30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5184CC0B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6E949B16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560E8AB6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90FCB" w:rsidRPr="00085D3F" w14:paraId="5987D93E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2FAE310F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89CD0DC" w14:textId="77777777" w:rsidR="00390FCB" w:rsidRDefault="002E47C1">
            <w:pPr>
              <w:spacing w:after="0"/>
              <w:ind w:left="135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Е после шипящих и Ц в суффиксах имен прилагательных.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43055B8B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3F95B23F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6CE3F10D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7FA37B93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3DC8C059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aede</w:t>
              </w:r>
            </w:hyperlink>
          </w:p>
        </w:tc>
      </w:tr>
      <w:tr w:rsidR="00390FCB" w:rsidRPr="00085D3F" w14:paraId="237221D5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4BA6013B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A8A08E1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именами прилагательными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5C836E69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392FA7B5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7441A45E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154B8D48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23.03.2024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0E77C2A0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046</w:t>
              </w:r>
            </w:hyperlink>
          </w:p>
        </w:tc>
      </w:tr>
      <w:tr w:rsidR="00390FCB" w14:paraId="20D87DD8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6C88BA93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46A7D35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теме «Имя прилагательное»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145231FF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3054D203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410996C7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27EA3A65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25.03.2024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5FCEEFF5" w14:textId="77777777" w:rsidR="00390FCB" w:rsidRDefault="00390FCB">
            <w:pPr>
              <w:spacing w:after="0"/>
              <w:ind w:left="135"/>
            </w:pPr>
          </w:p>
        </w:tc>
      </w:tr>
      <w:tr w:rsidR="00390FCB" w14:paraId="14FBEB86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2C609A44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10AF188" w14:textId="77777777" w:rsidR="00390FCB" w:rsidRDefault="002E47C1">
            <w:pPr>
              <w:spacing w:after="0"/>
              <w:ind w:left="135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по теме «Имя прилагательное».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6BE0A52D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242DA716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066FB4A9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06727DAE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26.03.2024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714C3E38" w14:textId="77777777" w:rsidR="00390FCB" w:rsidRDefault="00390FCB">
            <w:pPr>
              <w:spacing w:after="0"/>
              <w:ind w:left="135"/>
            </w:pPr>
          </w:p>
        </w:tc>
      </w:tr>
      <w:tr w:rsidR="00390FCB" w:rsidRPr="00085D3F" w14:paraId="69C8D195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1F872CDA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FD07160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прилагательное"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1A9A42F9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2B080ECB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6F2C4E65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11C871EE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27.03.2024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51C7670A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398</w:t>
              </w:r>
            </w:hyperlink>
          </w:p>
        </w:tc>
      </w:tr>
      <w:tr w:rsidR="00390FCB" w:rsidRPr="00085D3F" w14:paraId="5AD70E29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581D30FF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2ED87BE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1D7D6D73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6FDC9E21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7DAB5185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30634D22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28.03.2024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6C92E7E4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514</w:t>
              </w:r>
            </w:hyperlink>
          </w:p>
        </w:tc>
      </w:tr>
      <w:tr w:rsidR="00390FCB" w14:paraId="42B37888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07473050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1151260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Глагол как часть речи. Роль глагола в словосочетании и предложении, в речи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306ED840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276ACDE4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476977F9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342C649F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30.03.2024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261D0772" w14:textId="77777777" w:rsidR="00390FCB" w:rsidRDefault="00390FCB">
            <w:pPr>
              <w:spacing w:after="0"/>
              <w:ind w:left="135"/>
            </w:pPr>
          </w:p>
        </w:tc>
      </w:tr>
      <w:tr w:rsidR="00390FCB" w:rsidRPr="00085D3F" w14:paraId="101E5FC5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7A23C442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92D036C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Инфинитив и его грамматические свойства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5EE9325B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333DAB05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5FD6B01D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4A2F2572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0DBC693F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686</w:t>
              </w:r>
            </w:hyperlink>
          </w:p>
        </w:tc>
      </w:tr>
      <w:tr w:rsidR="00390FCB" w14:paraId="5E6B65DE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784CBFC9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3667D34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Основа инфинитива, основа настоящего (будущего простого) времени глагола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7DDDFF0A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488E29F4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10EC5148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54F6F040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206BB0D4" w14:textId="77777777" w:rsidR="00390FCB" w:rsidRDefault="00390FCB">
            <w:pPr>
              <w:spacing w:after="0"/>
              <w:ind w:left="135"/>
            </w:pPr>
          </w:p>
        </w:tc>
      </w:tr>
      <w:tr w:rsidR="00390FCB" w:rsidRPr="00085D3F" w14:paraId="30DC60BE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592FDFF8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CB023A2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Глаголы совершенного и несовершенного вида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2C53BEF7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23D1DDA7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453113ED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06D65726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67D9FD6E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390FCB" w:rsidRPr="00085D3F" w14:paraId="4232DDC4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11783590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BAB954D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Глаголы совершенного и несовершенного вида (практикум)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108B8976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54252937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30AB0969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2C94C03C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619F9563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960</w:t>
              </w:r>
            </w:hyperlink>
          </w:p>
        </w:tc>
      </w:tr>
      <w:tr w:rsidR="00390FCB" w:rsidRPr="00085D3F" w14:paraId="70933100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34728A23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92A23B4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Глаголы возвратные и невозвратные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50A872B4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694533B6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1EDDC288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3C7CA716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1522BC01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90FCB" w14:paraId="49AA2768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59CBC782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9B19F77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2E3F7EE2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54F3783F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1B58E20E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3BE4EC68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584E29E5" w14:textId="77777777" w:rsidR="00390FCB" w:rsidRDefault="00390FCB">
            <w:pPr>
              <w:spacing w:after="0"/>
              <w:ind w:left="135"/>
            </w:pPr>
          </w:p>
        </w:tc>
      </w:tr>
      <w:tr w:rsidR="00390FCB" w:rsidRPr="00085D3F" w14:paraId="7B85AA60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1FB6AC3B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DFA190B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временам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3E9F8B05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09A5185C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1DA43739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3FE74938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26F0B612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390FCB" w14:paraId="55BF43BC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51E61CE9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3EFF030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Настоящее время: значение, образование, употребление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26DE173D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312E42AC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56C08D36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33F62A75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05C79C2E" w14:textId="77777777" w:rsidR="00390FCB" w:rsidRDefault="00390FCB">
            <w:pPr>
              <w:spacing w:after="0"/>
              <w:ind w:left="135"/>
            </w:pPr>
          </w:p>
        </w:tc>
      </w:tr>
      <w:tr w:rsidR="00390FCB" w:rsidRPr="00085D3F" w14:paraId="2F5FC3D3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259677E3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8820B38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глаголов по лицам и числам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4FF52F52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0C253DAD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0BBBC402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3D5B3002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6E4D87CD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90FCB" w:rsidRPr="00085D3F" w14:paraId="063A6C52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07E85557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71E9C5B" w14:textId="77777777" w:rsidR="00390FCB" w:rsidRDefault="002E47C1">
            <w:pPr>
              <w:spacing w:after="0"/>
              <w:ind w:left="135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глаголов по лицам и числам. </w:t>
            </w:r>
            <w:r>
              <w:rPr>
                <w:rFonts w:ascii="Times New Roman" w:hAnsi="Times New Roman"/>
                <w:color w:val="000000"/>
                <w:sz w:val="24"/>
              </w:rPr>
              <w:t>Спряжение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6C614046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69EBA8F3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10BD654C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4CE3C11E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587471B1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390FCB" w14:paraId="6665E849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0A5A312D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11D4558" w14:textId="77777777" w:rsidR="00390FCB" w:rsidRDefault="002E47C1">
            <w:pPr>
              <w:spacing w:after="0"/>
              <w:ind w:left="135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глаголов по лицам и числам. </w:t>
            </w:r>
            <w:r>
              <w:rPr>
                <w:rFonts w:ascii="Times New Roman" w:hAnsi="Times New Roman"/>
                <w:color w:val="000000"/>
                <w:sz w:val="24"/>
              </w:rPr>
              <w:t>Типы спряжения глагола (обобщение)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1AFA0B13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0587A409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3FAC8F5D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5A04AF10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00BCCF36" w14:textId="77777777" w:rsidR="00390FCB" w:rsidRDefault="00390FCB">
            <w:pPr>
              <w:spacing w:after="0"/>
              <w:ind w:left="135"/>
            </w:pPr>
          </w:p>
        </w:tc>
      </w:tr>
      <w:tr w:rsidR="00390FCB" w:rsidRPr="00085D3F" w14:paraId="471FB4E3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6E8D3606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A5E7300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личных окончаний глаголов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546E935A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3117C10F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77561C5C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3D8AF34D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16A4B0CF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90FCB" w:rsidRPr="00085D3F" w14:paraId="0031F9A5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266B5171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E2021E1" w14:textId="77777777" w:rsidR="00390FCB" w:rsidRDefault="002E47C1">
            <w:pPr>
              <w:spacing w:after="0"/>
              <w:ind w:left="135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личных окончаний глаголов.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31C0C008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4A93C028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213FA2CA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2154D436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4E5DD144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390FCB" w:rsidRPr="00085D3F" w14:paraId="0111B056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1842DD8D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83A1CF3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мягкого знака (Ь) в инфинитиве, в форме 2-го лица единственного числа после шипящих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48757D5C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5E5711BB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4D500E92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134BD680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5F70AFB6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90FCB" w:rsidRPr="00085D3F" w14:paraId="09E9DEA6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1EA69734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8037610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37D536CA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09A3C611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6AF2361E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691302B9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195C6DB8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116</w:t>
              </w:r>
            </w:hyperlink>
          </w:p>
        </w:tc>
      </w:tr>
      <w:tr w:rsidR="00390FCB" w:rsidRPr="00085D3F" w14:paraId="34CB52D1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6C0F3F9F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008B53E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е//и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091DD661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58B60C52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5B0391C2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32FBB5DD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7D7CB8D2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390FCB" w:rsidRPr="00085D3F" w14:paraId="7415B0D1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7734DF95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2725828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е//и. Практикум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37ACC847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7A8C2C26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6E869E45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3D72AFA2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73C8A959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228</w:t>
              </w:r>
            </w:hyperlink>
          </w:p>
        </w:tc>
      </w:tr>
      <w:tr w:rsidR="00390FCB" w14:paraId="256F5D73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7F2D3AEE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53ACA27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теме: "Правописание корней с чередованием е // и"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3B6A003A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6C97848A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0BC48950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0DD47A30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03.05.2024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2B6038CA" w14:textId="77777777" w:rsidR="00390FCB" w:rsidRDefault="00390FCB">
            <w:pPr>
              <w:spacing w:after="0"/>
              <w:ind w:left="135"/>
            </w:pPr>
          </w:p>
        </w:tc>
      </w:tr>
      <w:tr w:rsidR="00390FCB" w:rsidRPr="00085D3F" w14:paraId="7F45E099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3C60C3DE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746F33D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гласной перед суффиксом -л- в формах прошедшего времени глагола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27EE51F7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7CCB2C4C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196F48F6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5D4EC7D4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04.05.2024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3254EE47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90FCB" w:rsidRPr="00085D3F" w14:paraId="31043B45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36C64060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EA060D7" w14:textId="77777777" w:rsidR="00390FCB" w:rsidRDefault="002E47C1">
            <w:pPr>
              <w:spacing w:after="0"/>
              <w:ind w:left="135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гласной перед </w:t>
            </w: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суффиксом -л- в формах прошедшего времени глагола.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19AFFA44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0F20B462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74B4D77C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58BB9F9D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06.05.2024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30E735B5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390FCB" w:rsidRPr="00085D3F" w14:paraId="54EBA828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0A6289BB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14A7F3D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глаголами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21FFF265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7302DF1C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50363962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4B443EBD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1427C635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390FCB" w:rsidRPr="00085D3F" w14:paraId="48CA8886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6F9EFC9E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14E1D6E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теме «Глагол». Проверочная работа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6CCBCB51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6143D1C4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01D3496A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21B408A1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12BBC6E9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</w:hyperlink>
          </w:p>
        </w:tc>
      </w:tr>
      <w:tr w:rsidR="00390FCB" w14:paraId="0202F5A1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1CE45925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F3C9975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52D82679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4948CB4B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08ABE633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45AADFDC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10.05.2024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475AD0A4" w14:textId="77777777" w:rsidR="00390FCB" w:rsidRDefault="00390FCB">
            <w:pPr>
              <w:spacing w:after="0"/>
              <w:ind w:left="135"/>
            </w:pPr>
          </w:p>
        </w:tc>
      </w:tr>
      <w:tr w:rsidR="00390FCB" w:rsidRPr="00085D3F" w14:paraId="3A772564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4695D0FE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C7F8041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за курс 5 класса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4268489B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35B63A0D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2ADDD319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1AF83FC6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11.05.2024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40B352AA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261608</w:t>
              </w:r>
            </w:hyperlink>
          </w:p>
        </w:tc>
      </w:tr>
      <w:tr w:rsidR="00390FCB" w:rsidRPr="00085D3F" w14:paraId="6E2824E5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07E23ACF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CF6C3A3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Фонетика. Графика. Орфография. Орфоэпия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71BBECAC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517385FC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57E7E5FE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766F2C1E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21FC7BDA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90FCB" w:rsidRPr="00085D3F" w14:paraId="235071AA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151C6911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DF77F06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Лексикология. Культура речи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1AD0FED2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5ECC78A8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653DB1FA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0AE1A1B6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0D056716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261284</w:t>
              </w:r>
            </w:hyperlink>
          </w:p>
        </w:tc>
      </w:tr>
      <w:tr w:rsidR="00390FCB" w:rsidRPr="00085D3F" w14:paraId="2F4D76B0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602542D9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0827299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Морфология. Культура речи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77732368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17224618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18E7BD32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0D51DCAB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188B33C3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90FCB" w14:paraId="358A0745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49CF1647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896818E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Синтаксис. Культура речи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30F4DD4F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3CDAE66F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34C6F5C9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4FCFE21B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75220796" w14:textId="77777777" w:rsidR="00390FCB" w:rsidRDefault="00390FCB">
            <w:pPr>
              <w:spacing w:after="0"/>
              <w:ind w:left="135"/>
            </w:pPr>
          </w:p>
        </w:tc>
      </w:tr>
      <w:tr w:rsidR="00390FCB" w14:paraId="711BF9D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B45ACA0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14:paraId="0AFC1F57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054AFC57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28BF3DC5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156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BB16FD4" w14:textId="77777777" w:rsidR="00390FCB" w:rsidRDefault="00390FCB"/>
        </w:tc>
      </w:tr>
    </w:tbl>
    <w:p w14:paraId="594DC264" w14:textId="77777777" w:rsidR="00390FCB" w:rsidRDefault="00390FCB">
      <w:pPr>
        <w:sectPr w:rsidR="00390FCB" w:rsidSect="00970A3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7276334" w14:textId="77777777" w:rsidR="00390FCB" w:rsidRDefault="002E47C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27"/>
        <w:gridCol w:w="4125"/>
        <w:gridCol w:w="1090"/>
        <w:gridCol w:w="1841"/>
        <w:gridCol w:w="1910"/>
        <w:gridCol w:w="1423"/>
        <w:gridCol w:w="2824"/>
      </w:tblGrid>
      <w:tr w:rsidR="00390FCB" w14:paraId="68564D08" w14:textId="77777777">
        <w:trPr>
          <w:trHeight w:val="144"/>
          <w:tblCellSpacing w:w="20" w:type="nil"/>
        </w:trPr>
        <w:tc>
          <w:tcPr>
            <w:tcW w:w="42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D157271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AD44DDE" w14:textId="77777777" w:rsidR="00390FCB" w:rsidRDefault="00390FCB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DBBF7F1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0F23BE88" w14:textId="77777777" w:rsidR="00390FCB" w:rsidRDefault="00390FC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951230C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8BA73AD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53F49867" w14:textId="77777777" w:rsidR="00390FCB" w:rsidRDefault="00390FCB">
            <w:pPr>
              <w:spacing w:after="0"/>
              <w:ind w:left="135"/>
            </w:pPr>
          </w:p>
        </w:tc>
        <w:tc>
          <w:tcPr>
            <w:tcW w:w="187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987781D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0D17E26E" w14:textId="77777777" w:rsidR="00390FCB" w:rsidRDefault="00390FCB">
            <w:pPr>
              <w:spacing w:after="0"/>
              <w:ind w:left="135"/>
            </w:pPr>
          </w:p>
        </w:tc>
      </w:tr>
      <w:tr w:rsidR="00390FCB" w14:paraId="303AFFC5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1D61927" w14:textId="77777777" w:rsidR="00390FCB" w:rsidRDefault="00390FC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D8FC091" w14:textId="77777777" w:rsidR="00390FCB" w:rsidRDefault="00390FCB"/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2EDB3486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2A7AB4D9" w14:textId="77777777" w:rsidR="00390FCB" w:rsidRDefault="00390FCB">
            <w:pPr>
              <w:spacing w:after="0"/>
              <w:ind w:left="135"/>
            </w:pP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4078BD34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72FF3B98" w14:textId="77777777" w:rsidR="00390FCB" w:rsidRDefault="00390FCB">
            <w:pPr>
              <w:spacing w:after="0"/>
              <w:ind w:left="135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449E2FE7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03A08A29" w14:textId="77777777" w:rsidR="00390FCB" w:rsidRDefault="00390FC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0E1072F" w14:textId="77777777" w:rsidR="00390FCB" w:rsidRDefault="00390FC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3DD6A12" w14:textId="77777777" w:rsidR="00390FCB" w:rsidRDefault="00390FCB"/>
        </w:tc>
      </w:tr>
      <w:tr w:rsidR="00390FCB" w:rsidRPr="00085D3F" w14:paraId="4DE77438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6272EA20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D8CCB5A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государственный язык Российской Федерации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4D6233F4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4B700602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23A369EC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4F234B7D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1813E290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261734</w:t>
              </w:r>
            </w:hyperlink>
          </w:p>
        </w:tc>
      </w:tr>
      <w:tr w:rsidR="00390FCB" w:rsidRPr="00085D3F" w14:paraId="059086BC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4362743E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3123794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язык межнационального общения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5CEB066D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3F625F63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3BF21FFF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52C25AF8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0528B410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90FCB" w:rsidRPr="00085D3F" w14:paraId="5A131A7D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148D8143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3A4AC34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литературном языке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2F6EF798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4F1D5E9B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34C338BA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4063F7EF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562B66C9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90FCB" w:rsidRPr="00085D3F" w14:paraId="175AE3D1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29EC15B6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109BAF6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Смысловой, речеведческий, языковой анализ текста (повторение изученного в 5 классе)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4D565305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03BBD6FD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5833582A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44CA1C33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18A89B4F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390FCB" w:rsidRPr="00085D3F" w14:paraId="3C97C904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14E292A8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32106AE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Употребление ь и ъ (повторение изученного в 5 классе)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350A1E46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60382DD5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66432C61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3A0A6393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3B9ACC2E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390FCB" w:rsidRPr="00085D3F" w14:paraId="730D2268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26078329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93F742B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корней (повторение изученного в 5 классе)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625858E8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72579A77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25CDAD6F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5E834BDF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6E028DF7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90FCB" w:rsidRPr="00085D3F" w14:paraId="2A8D6761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59EDDC5A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52B4A2E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приставок (повторение изученного в 5 классе)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38C98640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2630204A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1F5384F6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62208F2E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1621D24C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90FCB" w:rsidRPr="00085D3F" w14:paraId="6400CA47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0DC3CFCE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C07C3F7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суффиксов (повторение изученного в 5 классе)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40F5A210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2A5716A8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6A0CF283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0DC0705F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2AA3ABC1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262030</w:t>
              </w:r>
            </w:hyperlink>
          </w:p>
        </w:tc>
      </w:tr>
      <w:tr w:rsidR="00390FCB" w:rsidRPr="00085D3F" w14:paraId="576FF1B8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0D5CE45B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FB13360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Слитное и раздельное написание не с глаголами, </w:t>
            </w: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существительными и прилагательными (повторение изученного в 5 классе)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0C0CCC2F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6201E689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7DF61033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63D86D16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00DDC8E0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90FCB" w:rsidRPr="00085D3F" w14:paraId="20741CED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7C991075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7196466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/контрольная работа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442D5553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1A2F3ACE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20EFA8A9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25261B3C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41EF9D58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262288</w:t>
              </w:r>
            </w:hyperlink>
          </w:p>
        </w:tc>
      </w:tr>
      <w:tr w:rsidR="00390FCB" w:rsidRPr="00085D3F" w14:paraId="2923D935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21866F6A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D6CFBA4" w14:textId="77777777" w:rsidR="00390FCB" w:rsidRDefault="002E47C1">
            <w:pPr>
              <w:spacing w:after="0"/>
              <w:ind w:left="135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Монолог-описание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18FE9D05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7ADA8581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2C40AB03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47ED6363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790AA9DF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90FCB" w:rsidRPr="00085D3F" w14:paraId="47F983AD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5F509035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0B925CF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Монолог-повествование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49EC46E6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0868B116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335E5011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4432630F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5C0F09D8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90FCB" w:rsidRPr="00085D3F" w14:paraId="6C0247AA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4A3D6661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08D6B9C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Монолог-рассуждение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3C660761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3135E78F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7C01322F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54EF4217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79C7407F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90FCB" w:rsidRPr="00085D3F" w14:paraId="2DB2B0F6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2E842498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E7C9AFC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Сообщение на лингвистическую тему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2D527F21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50E3D6B3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4FB07654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3FB86489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1FF5A474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90FCB" w:rsidRPr="00085D3F" w14:paraId="65474796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3B3B9766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82BE936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Виды диалога: побуждение к действию, обмен мнениями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479EAF8F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2DC1CD01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7EE260D9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4DAA5B98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1B88AC50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262990</w:t>
              </w:r>
            </w:hyperlink>
          </w:p>
        </w:tc>
      </w:tr>
      <w:tr w:rsidR="00390FCB" w14:paraId="4B28CA0B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7A922D1D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4D9B9C1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диалог. 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3FB803A5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1170A550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2982B5C5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168419E4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64E1F2B4" w14:textId="77777777" w:rsidR="00390FCB" w:rsidRDefault="00390FCB">
            <w:pPr>
              <w:spacing w:after="0"/>
              <w:ind w:left="135"/>
            </w:pPr>
          </w:p>
        </w:tc>
      </w:tr>
      <w:tr w:rsidR="00390FCB" w:rsidRPr="00085D3F" w14:paraId="4D84E554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76DBDBFD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B936A80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1169986E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1B09650B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5276097F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15573750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4DF1BA4C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90FCB" w:rsidRPr="00085D3F" w14:paraId="5BF1A3B2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7E5E9AAF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E611D3E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Главная и второстепенная информация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3EAB9C21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58917833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5FBD310A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780F37C7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7ADBC3C0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90FCB" w14:paraId="15F8D0AF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6021C2BF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A39067C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Способы сокращения текста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48BA8881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3713A550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07B9CFD9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7E676CE1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60C8E4A7" w14:textId="77777777" w:rsidR="00390FCB" w:rsidRDefault="00390FCB">
            <w:pPr>
              <w:spacing w:after="0"/>
              <w:ind w:left="135"/>
            </w:pPr>
          </w:p>
        </w:tc>
      </w:tr>
      <w:tr w:rsidR="00390FCB" w:rsidRPr="00085D3F" w14:paraId="5F657E2A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056A8047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1C7C7D5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Простой и сложный план текста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484A1E61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5E7C4D92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61B8CE2D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09CA8305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39111528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263584</w:t>
              </w:r>
            </w:hyperlink>
          </w:p>
        </w:tc>
      </w:tr>
      <w:tr w:rsidR="00390FCB" w:rsidRPr="00085D3F" w14:paraId="5584B43B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53A5FAE8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1977478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Назывной и вопросный план текста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4A5BDF6F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419775DF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6A91CFF7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76E41C68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2822AE47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263868</w:t>
              </w:r>
            </w:hyperlink>
          </w:p>
        </w:tc>
      </w:tr>
      <w:tr w:rsidR="00390FCB" w:rsidRPr="00085D3F" w14:paraId="07BDD311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5F031E7D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5B58033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 текста. 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6F03CF62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0037DEE9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7A6F514E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1B8F142D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5B05C75B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390FCB" w14:paraId="74174BF2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1856E0F6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800F02B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 (повторение)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370A814E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290F6574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4EB3DDFE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655844B8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065132D2" w14:textId="77777777" w:rsidR="00390FCB" w:rsidRDefault="00390FCB">
            <w:pPr>
              <w:spacing w:after="0"/>
              <w:ind w:left="135"/>
            </w:pPr>
          </w:p>
        </w:tc>
      </w:tr>
      <w:tr w:rsidR="00390FCB" w14:paraId="31C44BB7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3CC982D1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9AC682A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функционально-смысловых типов речи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0624DDBE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4F5B6444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00225EEC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41A02B86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38B27877" w14:textId="77777777" w:rsidR="00390FCB" w:rsidRDefault="00390FCB">
            <w:pPr>
              <w:spacing w:after="0"/>
              <w:ind w:left="135"/>
            </w:pPr>
          </w:p>
        </w:tc>
      </w:tr>
      <w:tr w:rsidR="00390FCB" w14:paraId="20372E15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52998731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6E4493A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признаков предметов и явлений окружающего мира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5EDA1B86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705EBB45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7D432CDD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151D2295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19C47131" w14:textId="77777777" w:rsidR="00390FCB" w:rsidRDefault="00390FCB">
            <w:pPr>
              <w:spacing w:after="0"/>
              <w:ind w:left="135"/>
            </w:pPr>
          </w:p>
        </w:tc>
      </w:tr>
      <w:tr w:rsidR="00390FCB" w:rsidRPr="00085D3F" w14:paraId="56BE7201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7FEFA7D4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80665CE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описания как типа речи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187C57FF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7548820A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79B1A082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2E678434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544784CC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264006</w:t>
              </w:r>
            </w:hyperlink>
          </w:p>
        </w:tc>
      </w:tr>
      <w:tr w:rsidR="00390FCB" w:rsidRPr="00085D3F" w14:paraId="54A97986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63287FC8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3BAF952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(обучающее)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56FB7436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07A62904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0C80396D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2E27BC34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456BD3CF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390FCB" w14:paraId="20A0988E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04A7F4E8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A6B18FC" w14:textId="77777777" w:rsidR="00390FCB" w:rsidRDefault="002E47C1">
            <w:pPr>
              <w:spacing w:after="0"/>
              <w:ind w:left="135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функционально-смысловых типов речи. </w:t>
            </w: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39AA57EF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56FC443D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26D2BEE4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7DF1E56D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43FB7411" w14:textId="77777777" w:rsidR="00390FCB" w:rsidRDefault="00390FCB">
            <w:pPr>
              <w:spacing w:after="0"/>
              <w:ind w:left="135"/>
            </w:pPr>
          </w:p>
        </w:tc>
      </w:tr>
      <w:tr w:rsidR="00390FCB" w14:paraId="58B18E17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4C093409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81E1CCE" w14:textId="77777777" w:rsidR="00390FCB" w:rsidRDefault="002E47C1">
            <w:pPr>
              <w:spacing w:after="0"/>
              <w:ind w:left="135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функционально-смысловых типов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5643D504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034FCD8D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278D5E8F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7571609A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1993DDD2" w14:textId="77777777" w:rsidR="00390FCB" w:rsidRDefault="00390FCB">
            <w:pPr>
              <w:spacing w:after="0"/>
              <w:ind w:left="135"/>
            </w:pPr>
          </w:p>
        </w:tc>
      </w:tr>
      <w:tr w:rsidR="00390FCB" w:rsidRPr="00085D3F" w14:paraId="72424B8E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2EA4E92A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791BDD0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 и его жанры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7D2B87F6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0A0BD970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03A154EA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5F434376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327FF762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90FCB" w:rsidRPr="00085D3F" w14:paraId="7BB4716B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7459886F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9D40249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официально-делового стиля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45687D04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5490DBC4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544BDBD3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7D3CFD86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27D6EFA6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390FCB" w:rsidRPr="00085D3F" w14:paraId="68479F7F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547005F7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8A1A461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Заявление, расписка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1C2BFA4D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5E2E2660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2B8318E1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5F5E27B5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3A263EE5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390FCB" w:rsidRPr="00085D3F" w14:paraId="3F5DCDEA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1EBEAFD8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46CA9BE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Научный стиль и его жанры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27B8A150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711131E2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3BB3914E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72DA2DE2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371F1B0F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90FCB" w:rsidRPr="00085D3F" w14:paraId="3C165221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0CB15E15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B72F777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научного стиля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548C4DAC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258C973A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1D925A73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12A4A11B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50C54C8B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90FCB" w:rsidRPr="00085D3F" w14:paraId="2E6B6F7C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3F598977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8FB6D06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Научное сообщение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1092745F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5D871748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22951CE5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4D823AB5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18131077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90FCB" w:rsidRPr="00085D3F" w14:paraId="3F30FC94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6AA0C21C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44392C0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Словарная статья. Требования к составлению словарной статьи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1F619CC7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7EC84DA3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65577421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670EF106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4341679E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90FCB" w14:paraId="41C4037F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55568DFC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491DCAD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1ACBDAC7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1994B693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792CD44E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47D9A94D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0440B748" w14:textId="77777777" w:rsidR="00390FCB" w:rsidRDefault="00390FCB">
            <w:pPr>
              <w:spacing w:after="0"/>
              <w:ind w:left="135"/>
            </w:pPr>
          </w:p>
        </w:tc>
      </w:tr>
      <w:tr w:rsidR="00390FCB" w14:paraId="00BAC736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17C6FDC6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8025837" w14:textId="77777777" w:rsidR="00390FCB" w:rsidRDefault="002E47C1">
            <w:pPr>
              <w:spacing w:after="0"/>
              <w:ind w:left="135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по темам "Текст", "Функциональные разновидности языка".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1CFF142B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00B57577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4C68006A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4CE4C676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7F9E8E01" w14:textId="77777777" w:rsidR="00390FCB" w:rsidRDefault="00390FCB">
            <w:pPr>
              <w:spacing w:after="0"/>
              <w:ind w:left="135"/>
            </w:pPr>
          </w:p>
        </w:tc>
      </w:tr>
      <w:tr w:rsidR="00390FCB" w14:paraId="2E67ECAD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18790610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5EA4411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вопросного плана к тексту изложения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3742249E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7F839AEF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76DBC559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682ED15A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67226ACB" w14:textId="77777777" w:rsidR="00390FCB" w:rsidRDefault="00390FCB">
            <w:pPr>
              <w:spacing w:after="0"/>
              <w:ind w:left="135"/>
            </w:pPr>
          </w:p>
        </w:tc>
      </w:tr>
      <w:tr w:rsidR="00390FCB" w:rsidRPr="00085D3F" w14:paraId="5D1D070E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63EF7725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4BABF86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(обучающее)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3B5265E6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631C09E2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45B4216E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2A735C3E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26A683DA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90FCB" w14:paraId="1A137A7A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3DA47B27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A15638D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"Текст", "Функциональные разновидности языка"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51991700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791441B9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192A5789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086CEA08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555ADE6A" w14:textId="77777777" w:rsidR="00390FCB" w:rsidRDefault="00390FCB">
            <w:pPr>
              <w:spacing w:after="0"/>
              <w:ind w:left="135"/>
            </w:pPr>
          </w:p>
        </w:tc>
      </w:tr>
      <w:tr w:rsidR="00390FCB" w:rsidRPr="00085D3F" w14:paraId="1B07DB93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784E585C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0A0AA8B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русского языка (повторение)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5EBB90B4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5CAB2D1E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2DEECF09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3D895EC4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5A055E84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266108</w:t>
              </w:r>
            </w:hyperlink>
          </w:p>
        </w:tc>
      </w:tr>
      <w:tr w:rsidR="00390FCB" w14:paraId="28E2ADB9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177F6647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D837D66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086E7019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0FCF31D9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1AB7FF3E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1FC7A3D9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48E589C2" w14:textId="77777777" w:rsidR="00390FCB" w:rsidRDefault="00390FCB">
            <w:pPr>
              <w:spacing w:after="0"/>
              <w:ind w:left="135"/>
            </w:pPr>
          </w:p>
        </w:tc>
      </w:tr>
      <w:tr w:rsidR="00390FCB" w:rsidRPr="00085D3F" w14:paraId="4CF68A12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1B2F484F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FF5B7B7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выразительности. Эпитет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1095F074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6336471D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34530D7C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713921BD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37D04BBE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90FCB" w:rsidRPr="00085D3F" w14:paraId="73469D70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291BAA69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56537C4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Метафора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371927D4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5B19D0BF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086A1C56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69CDC6C3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164F1789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268480</w:t>
              </w:r>
            </w:hyperlink>
          </w:p>
        </w:tc>
      </w:tr>
      <w:tr w:rsidR="00390FCB" w:rsidRPr="00085D3F" w14:paraId="3A8159DA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7712B424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395BCFF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ее происхождения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4280361D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4BA8C835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251572A5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42DBF22B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0AE62761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90FCB" w:rsidRPr="00085D3F" w14:paraId="056C55EB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0F60E115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2A790CA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Исконно русские слова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416A44AA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24D8F8D7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32CF03BB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4ACEFC8B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01BB31A6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266108</w:t>
              </w:r>
            </w:hyperlink>
          </w:p>
        </w:tc>
      </w:tr>
      <w:tr w:rsidR="00390FCB" w:rsidRPr="00085D3F" w14:paraId="50A344F7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2828DD16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2B64EC1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Заимствованные слова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66F80E6D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554E58B1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39AD6A20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4CCD0FB6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26.10.2023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71E09AE5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90FCB" w14:paraId="14F21012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2299A8A6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BE7B7E0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Слова с полногласными и неполногласными сочетаниями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038608D6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480DA1FB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4E0BE26A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38F9DA3E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64365F47" w14:textId="77777777" w:rsidR="00390FCB" w:rsidRDefault="00390FCB">
            <w:pPr>
              <w:spacing w:after="0"/>
              <w:ind w:left="135"/>
            </w:pPr>
          </w:p>
        </w:tc>
      </w:tr>
      <w:tr w:rsidR="00390FCB" w:rsidRPr="00085D3F" w14:paraId="3F4B3CF5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255F3DE2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1D5DB8C" w14:textId="77777777" w:rsidR="00390FCB" w:rsidRDefault="002E47C1">
            <w:pPr>
              <w:spacing w:after="0"/>
              <w:ind w:left="135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Лексика русского языка с точки зрения её активного и пассивного словоупотребления. </w:t>
            </w:r>
            <w:r>
              <w:rPr>
                <w:rFonts w:ascii="Times New Roman" w:hAnsi="Times New Roman"/>
                <w:color w:val="000000"/>
                <w:sz w:val="24"/>
              </w:rPr>
              <w:t>Архаизмы, историзмы, неологизмы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14545889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02D54EF9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4C4359B5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4ED557E3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699975DB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90FCB" w:rsidRPr="00085D3F" w14:paraId="7B7021E4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446E5A25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88520CC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Общеупотребительные слова. Диалектизмы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06480668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142A8486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3E2AB9C2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08252058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135693C8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90FCB" w:rsidRPr="002E47C1" w14:paraId="1F0F1323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17D1178D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B81291B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Профессионализмы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3512C315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2BD2C10A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4F447041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0F933C5E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1E7F91F4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90FCB" w:rsidRPr="002E47C1" w14:paraId="3C122060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205DE2DC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CD4CDCA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Жаргонизмы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1AE79D3F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42882BB7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7D01DD4C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4B93BA4C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7D5EE207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90FCB" w:rsidRPr="002E47C1" w14:paraId="25752EF2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1E70EA34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CD592DF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Стилистические пласты лексики: стилистически нейтральная, высокая лексика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587067E0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6B4DE7BF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26C06F64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3F7E2379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6523B21F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390FCB" w:rsidRPr="002E47C1" w14:paraId="33BF9202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1B96D208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40447C3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Стилистические пласты лексики. Разговорная лексика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3341C8ED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7DC5F1B4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2DD67CC7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187DB7D6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2A02428B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267850</w:t>
              </w:r>
            </w:hyperlink>
          </w:p>
        </w:tc>
      </w:tr>
      <w:tr w:rsidR="00390FCB" w:rsidRPr="002E47C1" w14:paraId="436192A1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57512374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EC9F2FA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047B58DC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0B0CA2F4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7ED41280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28D6AA9E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4E5C3B73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390FCB" w:rsidRPr="002E47C1" w14:paraId="25A706C7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1142FAE4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19FAC7B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Фразеологизмы. Их признаки и значение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75A8D89A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698A77B1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001EA2F0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325D784D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46DCF4C5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90FCB" w14:paraId="16700DBC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13BBD8A3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8729E9D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Фразеологизмы. Источники фразеологизмов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503BA5C1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1B52CA36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52243F13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5394A45A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0871F27B" w14:textId="77777777" w:rsidR="00390FCB" w:rsidRDefault="00390FCB">
            <w:pPr>
              <w:spacing w:after="0"/>
              <w:ind w:left="135"/>
            </w:pPr>
          </w:p>
        </w:tc>
      </w:tr>
      <w:tr w:rsidR="00390FCB" w:rsidRPr="002E47C1" w14:paraId="45A4DC0A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63CBAFD9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8260DC6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Сочинение-описание природы и местности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06EB14AA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038465EC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0946D000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7CA64B7D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12AB0328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90FCB" w14:paraId="13712F8A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609A428C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8F7E9AD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 нейтральные и стилистически окрашенные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79CC4C23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2D91E70F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5159E62B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00DFD08C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255044EE" w14:textId="77777777" w:rsidR="00390FCB" w:rsidRDefault="00390FCB">
            <w:pPr>
              <w:spacing w:after="0"/>
              <w:ind w:left="135"/>
            </w:pPr>
          </w:p>
        </w:tc>
      </w:tr>
      <w:tr w:rsidR="00390FCB" w14:paraId="592F2F65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78396E46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E487145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 и их роль в тексте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4C2E53A2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284B5973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6DB36452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161C8BF0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60312A43" w14:textId="77777777" w:rsidR="00390FCB" w:rsidRDefault="00390FCB">
            <w:pPr>
              <w:spacing w:after="0"/>
              <w:ind w:left="135"/>
            </w:pPr>
          </w:p>
        </w:tc>
      </w:tr>
      <w:tr w:rsidR="00390FCB" w14:paraId="7329AA8F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023A147B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9305D8C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"Лексикология. Культура речи"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1F817372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44368DA2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7BE45767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01FA00F5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6F037844" w14:textId="77777777" w:rsidR="00390FCB" w:rsidRDefault="00390FCB">
            <w:pPr>
              <w:spacing w:after="0"/>
              <w:ind w:left="135"/>
            </w:pPr>
          </w:p>
        </w:tc>
      </w:tr>
      <w:tr w:rsidR="00390FCB" w14:paraId="4C771EAE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20812969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61E658F" w14:textId="77777777" w:rsidR="00390FCB" w:rsidRDefault="002E47C1">
            <w:pPr>
              <w:spacing w:after="0"/>
              <w:ind w:left="135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"Лексикология. Культура речи".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272ACC35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2FE8DC01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134CE889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08817EE7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6AEE210F" w14:textId="77777777" w:rsidR="00390FCB" w:rsidRDefault="00390FCB">
            <w:pPr>
              <w:spacing w:after="0"/>
              <w:ind w:left="135"/>
            </w:pPr>
          </w:p>
        </w:tc>
      </w:tr>
      <w:tr w:rsidR="00390FCB" w:rsidRPr="002E47C1" w14:paraId="292C6F3F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10E0D826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CD0E29A" w14:textId="77777777" w:rsidR="00390FCB" w:rsidRDefault="002E47C1">
            <w:pPr>
              <w:spacing w:after="0"/>
              <w:ind w:left="135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"Лексикология.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речи"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1491FBA6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3F6FD0A4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3FA40C67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137CA9AE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30863F05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90FCB" w14:paraId="01A63C46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28B481DB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FE66A5A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358AD696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2A5714CE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69C5F448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6A395900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351855F4" w14:textId="77777777" w:rsidR="00390FCB" w:rsidRDefault="00390FCB">
            <w:pPr>
              <w:spacing w:after="0"/>
              <w:ind w:left="135"/>
            </w:pPr>
          </w:p>
        </w:tc>
      </w:tr>
      <w:tr w:rsidR="00390FCB" w:rsidRPr="002E47C1" w14:paraId="5D86C881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6162F99B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D0EA7A5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и словообразование как разделы лингвистики (повторение)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26423F4F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56836F6C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0B566525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0C72E6EE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2F11EB90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268944</w:t>
              </w:r>
            </w:hyperlink>
          </w:p>
        </w:tc>
      </w:tr>
      <w:tr w:rsidR="00390FCB" w:rsidRPr="002E47C1" w14:paraId="21FA0A7D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16C6EADC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82CC646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образования слов в русском языке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18BF48CB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7D5853A8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408E51E9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2EE9377B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4402295F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90FCB" w:rsidRPr="002E47C1" w14:paraId="39ED1B30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1071233F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F61E673" w14:textId="77777777" w:rsidR="00390FCB" w:rsidRDefault="002E47C1">
            <w:pPr>
              <w:spacing w:after="0"/>
              <w:ind w:left="135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способы образования слов в русском языке. </w:t>
            </w:r>
            <w:r>
              <w:rPr>
                <w:rFonts w:ascii="Times New Roman" w:hAnsi="Times New Roman"/>
                <w:color w:val="000000"/>
                <w:sz w:val="24"/>
              </w:rPr>
              <w:t>Виды морфем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49D2BD51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34B5A9B6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383C8A6D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0597533D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19610442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90FCB" w:rsidRPr="002E47C1" w14:paraId="615159EB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5838D7A7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7B60BFE" w14:textId="77777777" w:rsidR="00390FCB" w:rsidRDefault="002E47C1">
            <w:pPr>
              <w:spacing w:after="0"/>
              <w:ind w:left="135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способы образования слов в русском языке. </w:t>
            </w:r>
            <w:r>
              <w:rPr>
                <w:rFonts w:ascii="Times New Roman" w:hAnsi="Times New Roman"/>
                <w:color w:val="000000"/>
                <w:sz w:val="24"/>
              </w:rPr>
              <w:t>Сложные и сложносокращённые слова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3DF6DF72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42E6FFE4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32F3A1C0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47910702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21C6C3C6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390FCB" w:rsidRPr="002E47C1" w14:paraId="3DD16D62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08F38828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1BB1CB5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образования слов в русском языке. Сложные и сложносокращённые слова. Правописание сложных и сложносокращённых слов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02490BBF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47545683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0987ABF1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34DBEBE8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73F5F553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90FCB" w:rsidRPr="002E47C1" w14:paraId="7EEE9D36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265E28BD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54D8FDD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анализ сложных и сложносокращённых слов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0B94C36A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651980D6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1E708EF3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5F28C7C2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3A844241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90FCB" w14:paraId="162FCCF2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23122C83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B4255DD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0AE4C293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0509393A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4DE525E9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6AEC2C31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016837C2" w14:textId="77777777" w:rsidR="00390FCB" w:rsidRDefault="00390FCB">
            <w:pPr>
              <w:spacing w:after="0"/>
              <w:ind w:left="135"/>
            </w:pPr>
          </w:p>
        </w:tc>
      </w:tr>
      <w:tr w:rsidR="00390FCB" w:rsidRPr="002E47C1" w14:paraId="78E8F6B0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42D60D9F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8D56A76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Морфемный и словообразовательный анализ слов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1E61FCFF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30338B18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446BE3FF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7A168407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4CD3EAF1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320</w:t>
              </w:r>
            </w:hyperlink>
          </w:p>
        </w:tc>
      </w:tr>
      <w:tr w:rsidR="00390FCB" w14:paraId="67257C1A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1C4CC7A9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8944C7A" w14:textId="77777777" w:rsidR="00390FCB" w:rsidRDefault="002E47C1">
            <w:pPr>
              <w:spacing w:after="0"/>
              <w:ind w:left="135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Морфемный и словообразовательный анализ слов.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7C46B2FE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3F4DAFD6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225F7E6F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44822C0F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50E11D14" w14:textId="77777777" w:rsidR="00390FCB" w:rsidRDefault="00390FCB">
            <w:pPr>
              <w:spacing w:after="0"/>
              <w:ind w:left="135"/>
            </w:pPr>
          </w:p>
        </w:tc>
      </w:tr>
      <w:tr w:rsidR="00390FCB" w:rsidRPr="002E47C1" w14:paraId="3DA2BB54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2416EA9B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E330B23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корня -кас- — -кос- с чередованием а//о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273EF47D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353630C9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7AFA4C88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6F57027A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7806F2EF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90FCB" w14:paraId="0A284FB0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26F94CC6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50317CE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корня -кас- — -кос- с чередованием а//о. 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22B50571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159E7E18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7C58217A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5C093F74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69D421F9" w14:textId="77777777" w:rsidR="00390FCB" w:rsidRDefault="00390FCB">
            <w:pPr>
              <w:spacing w:after="0"/>
              <w:ind w:left="135"/>
            </w:pPr>
          </w:p>
        </w:tc>
      </w:tr>
      <w:tr w:rsidR="00390FCB" w14:paraId="6218479E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4785BA93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053769C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приставок ПРЕ/ПРИ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4CFA3D60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37116BB6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325DE4CF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571F9BCF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72A94065" w14:textId="77777777" w:rsidR="00390FCB" w:rsidRDefault="00390FCB">
            <w:pPr>
              <w:spacing w:after="0"/>
              <w:ind w:left="135"/>
            </w:pPr>
          </w:p>
        </w:tc>
      </w:tr>
      <w:tr w:rsidR="00390FCB" w14:paraId="76681CF4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58806C03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1BC9358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приставок ПРЕ/ПРИ. 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4A6D7228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63C1448B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086F6470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346CCB4B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4CBFD556" w14:textId="77777777" w:rsidR="00390FCB" w:rsidRDefault="00390FCB">
            <w:pPr>
              <w:spacing w:after="0"/>
              <w:ind w:left="135"/>
            </w:pPr>
          </w:p>
        </w:tc>
      </w:tr>
      <w:tr w:rsidR="00390FCB" w14:paraId="4CDA90B1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132BBF3E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0547815" w14:textId="77777777" w:rsidR="00390FCB" w:rsidRDefault="002E47C1">
            <w:pPr>
              <w:spacing w:after="0"/>
              <w:ind w:left="135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Систематизация и обобщение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138F66D8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7F691C32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7E6B9F0C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01C19D5A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7BBE4143" w14:textId="77777777" w:rsidR="00390FCB" w:rsidRDefault="00390FCB">
            <w:pPr>
              <w:spacing w:after="0"/>
              <w:ind w:left="135"/>
            </w:pPr>
          </w:p>
        </w:tc>
      </w:tr>
      <w:tr w:rsidR="00390FCB" w14:paraId="24106610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77EDAFB0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479E786" w14:textId="77777777" w:rsidR="00390FCB" w:rsidRDefault="002E47C1">
            <w:pPr>
              <w:spacing w:after="0"/>
              <w:ind w:left="135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Систематизация и обобщение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Орфография". 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03B3F1CD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294FEB2A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79FD6BBE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0A1B4ECA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54AA4B1C" w14:textId="77777777" w:rsidR="00390FCB" w:rsidRDefault="00390FCB">
            <w:pPr>
              <w:spacing w:after="0"/>
              <w:ind w:left="135"/>
            </w:pPr>
          </w:p>
        </w:tc>
      </w:tr>
      <w:tr w:rsidR="00390FCB" w:rsidRPr="002E47C1" w14:paraId="279F8654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24283514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588FBC2" w14:textId="77777777" w:rsidR="00390FCB" w:rsidRDefault="002E47C1">
            <w:pPr>
              <w:spacing w:after="0"/>
              <w:ind w:left="135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632F23DB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227F755B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0EC5F403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5B2EC34C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2C071AE5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390FCB" w14:paraId="3FBF49B7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2DF114C4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4B66B4A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353E9F52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3E72D16C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55D904C2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01986F3B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4FEFDB5C" w14:textId="77777777" w:rsidR="00390FCB" w:rsidRDefault="00390FCB">
            <w:pPr>
              <w:spacing w:after="0"/>
              <w:ind w:left="135"/>
            </w:pPr>
          </w:p>
        </w:tc>
      </w:tr>
      <w:tr w:rsidR="00390FCB" w:rsidRPr="002E47C1" w14:paraId="173C88B9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287BC900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FDABE79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лингвистики. Части речи в русском языке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75C9E7A5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5DC88DEA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71F93647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00A42DB2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3579A85B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90FCB" w14:paraId="636499F0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0855E219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1CF9818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Части речи в русском языке. Части </w:t>
            </w: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речи и члены предложения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740AC7B4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5C9C2F50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6ECFF1B1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3A780724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16.12.2023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29B6C307" w14:textId="77777777" w:rsidR="00390FCB" w:rsidRDefault="00390FCB">
            <w:pPr>
              <w:spacing w:after="0"/>
              <w:ind w:left="135"/>
            </w:pPr>
          </w:p>
        </w:tc>
      </w:tr>
      <w:tr w:rsidR="00390FCB" w:rsidRPr="002E47C1" w14:paraId="219DF8B0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25728772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5C2F289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 (повторение изученного в 5 классе)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12DF4E9C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1BD76C2C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325DA1FC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4D1C1DC2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4AAE73D1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adde</w:t>
              </w:r>
            </w:hyperlink>
          </w:p>
        </w:tc>
      </w:tr>
      <w:tr w:rsidR="00390FCB" w14:paraId="7E04BBB7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445A30A9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3098A20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3004D973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4516D2DD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17A44A12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14BA4997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49A5F069" w14:textId="77777777" w:rsidR="00390FCB" w:rsidRDefault="00390FCB">
            <w:pPr>
              <w:spacing w:after="0"/>
              <w:ind w:left="135"/>
            </w:pPr>
          </w:p>
        </w:tc>
      </w:tr>
      <w:tr w:rsidR="00390FCB" w:rsidRPr="002E47C1" w14:paraId="0011ADC4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16A257F0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D1460C9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словообразования имен существительных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41D1ED9D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2D957DC6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5B06D152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2F992011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206FE785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390FCB" w:rsidRPr="002E47C1" w14:paraId="27D1201C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4143E084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408F727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имен существительных в именительном падеже множественного числа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46FE7A6B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2BAB4040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63CCA7DF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3D5100EF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679DB261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</w:t>
              </w:r>
            </w:hyperlink>
          </w:p>
        </w:tc>
      </w:tr>
      <w:tr w:rsidR="00390FCB" w:rsidRPr="002E47C1" w14:paraId="103ADD98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1CC9A917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F68A5CD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имен существительных в родительном падеже множественного числа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6CADB07E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5E58B7E6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0C93E293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2067EA16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4D8C08CF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90FCB" w:rsidRPr="002E47C1" w14:paraId="48A69E5C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3D53D561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42DB6D0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сложных имен существительных с первой частью пол-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78CB3BD3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27C30DEE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00FA3C1B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1AE086B7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329CE915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568</w:t>
              </w:r>
            </w:hyperlink>
          </w:p>
        </w:tc>
      </w:tr>
      <w:tr w:rsidR="00390FCB" w:rsidRPr="002E47C1" w14:paraId="6B4CAB72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3B161BCE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A35910A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слитного и дефисного написания пол- и полу- со словами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540A195A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227B810A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77123352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1047D710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2F124779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390FCB" w:rsidRPr="002E47C1" w14:paraId="7749B39D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775A20FB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7B04507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помещения (интерьера). Сбор материала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20550386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7874E752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37DB251B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6D2B616F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3445DD5B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90FCB" w14:paraId="00CD4663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617C79C8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F58CF49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Практикум. Описание помещение (интерьера)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0D15175D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7D2DF75D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6777ADE8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755798AF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3C8977FF" w14:textId="77777777" w:rsidR="00390FCB" w:rsidRDefault="00390FCB">
            <w:pPr>
              <w:spacing w:after="0"/>
              <w:ind w:left="135"/>
            </w:pPr>
          </w:p>
        </w:tc>
      </w:tr>
      <w:tr w:rsidR="00390FCB" w14:paraId="7D51F5F3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5E11E1C9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F0FC119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"Имя существительное"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4A6FC2A9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3C8B9A7F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52B2D074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30F3D592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15551D4E" w14:textId="77777777" w:rsidR="00390FCB" w:rsidRDefault="00390FCB">
            <w:pPr>
              <w:spacing w:after="0"/>
              <w:ind w:left="135"/>
            </w:pPr>
          </w:p>
        </w:tc>
      </w:tr>
      <w:tr w:rsidR="00390FCB" w:rsidRPr="002E47C1" w14:paraId="7EF5B692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4C556975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3BB82DA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существительное"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4B979466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1124F788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5238D427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692FBB66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67353316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390FCB" w14:paraId="377C3904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3369E83D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0FF46E7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над ошибками, анализ </w:t>
            </w: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работы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5C4FBE1E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7A3D798F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236D6780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3728596A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30.12.2023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21FB0F07" w14:textId="77777777" w:rsidR="00390FCB" w:rsidRDefault="00390FCB">
            <w:pPr>
              <w:spacing w:after="0"/>
              <w:ind w:left="135"/>
            </w:pPr>
          </w:p>
        </w:tc>
      </w:tr>
      <w:tr w:rsidR="00390FCB" w:rsidRPr="002E47C1" w14:paraId="12F7F97A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33A40E25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7BF640E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 (повторение изученного в 5 классе)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446E32EB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52A4464C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0329C527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747D2016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7F44F1AA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90FCB" w14:paraId="012ACE87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4E2A7464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DC00D93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5BD593CC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2B93D952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6204DAF4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6F50BD5F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077DD396" w14:textId="77777777" w:rsidR="00390FCB" w:rsidRDefault="00390FCB">
            <w:pPr>
              <w:spacing w:after="0"/>
              <w:ind w:left="135"/>
            </w:pPr>
          </w:p>
        </w:tc>
      </w:tr>
      <w:tr w:rsidR="00390FCB" w14:paraId="6413285B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6241CAE3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1114900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имён прилагательных по значению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5F2A3E78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72AB67A5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34B40DEB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7A86B647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1D0BADB1" w14:textId="77777777" w:rsidR="00390FCB" w:rsidRDefault="00390FCB">
            <w:pPr>
              <w:spacing w:after="0"/>
              <w:ind w:left="135"/>
            </w:pPr>
          </w:p>
        </w:tc>
      </w:tr>
      <w:tr w:rsidR="00390FCB" w:rsidRPr="002E47C1" w14:paraId="7E930159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4E0008B8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25B56A1" w14:textId="77777777" w:rsidR="00390FCB" w:rsidRDefault="002E47C1">
            <w:pPr>
              <w:spacing w:after="0"/>
              <w:ind w:left="135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Качественные прилагательные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35174BE2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59C6FE6F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421BC04A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3DACBA2A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266EAA96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90FCB" w:rsidRPr="002E47C1" w14:paraId="21B72EFB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68A7B0C3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4350561" w14:textId="77777777" w:rsidR="00390FCB" w:rsidRDefault="002E47C1">
            <w:pPr>
              <w:spacing w:after="0"/>
              <w:ind w:left="135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Относительные прилагательные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011C1A3B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2E27018E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2973804D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4F0DD58A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60C5DCDF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90FCB" w:rsidRPr="002E47C1" w14:paraId="3AD0D3F3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0B92101B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D8082C5" w14:textId="77777777" w:rsidR="00390FCB" w:rsidRDefault="002E47C1">
            <w:pPr>
              <w:spacing w:after="0"/>
              <w:ind w:left="135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Притяжательные прилагательные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4625AACA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2E15DE87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18069E0A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50E99390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2BCEE26A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390FCB" w:rsidRPr="002E47C1" w14:paraId="28F733C7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785FEA24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2A65141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Степени сравнения качественных имен прилагательных. Сравнительная степень сравнения качественных имен прилагательных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1187ECEE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2699106C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5917CE48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01519234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3162738A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90FCB" w:rsidRPr="002E47C1" w14:paraId="22770C65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2E8A1294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1F77938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Превосходная степень сравнения качественных имен прилагательных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0DF21314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1AD2AB2B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1EFD48A2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75D82CED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01407FE4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90FCB" w14:paraId="74127BF9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4C234BDE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1226C71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Сжатое изложение. Смысловой анализ текста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20A6CC52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39F93225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280577F1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74D72713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7D02EB86" w14:textId="77777777" w:rsidR="00390FCB" w:rsidRDefault="00390FCB">
            <w:pPr>
              <w:spacing w:after="0"/>
              <w:ind w:left="135"/>
            </w:pPr>
          </w:p>
        </w:tc>
      </w:tr>
      <w:tr w:rsidR="00390FCB" w14:paraId="44E1B3BE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042AE8E3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D34EF74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72D32EAC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2AB26E4D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1A3E5684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6489D7EC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172D6E00" w14:textId="77777777" w:rsidR="00390FCB" w:rsidRDefault="00390FCB">
            <w:pPr>
              <w:spacing w:after="0"/>
              <w:ind w:left="135"/>
            </w:pPr>
          </w:p>
        </w:tc>
      </w:tr>
      <w:tr w:rsidR="00390FCB" w:rsidRPr="002E47C1" w14:paraId="62164474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21B94D47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CD65AAF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прилагательных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2661C6C4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101302DB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44614122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620C8A52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162344E2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90FCB" w:rsidRPr="002E47C1" w14:paraId="17C3EF8A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0B4CF262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1FB3DB8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 и нн в именах прилагательных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3E7B8473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239509FE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27AD236D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3834D162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5D516CB3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cce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90FCB" w:rsidRPr="002E47C1" w14:paraId="7FA78854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52C932CF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BAF1973" w14:textId="77777777" w:rsidR="00390FCB" w:rsidRDefault="002E47C1">
            <w:pPr>
              <w:spacing w:after="0"/>
              <w:ind w:left="135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 и нн в именах прилагательных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577019FB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02A19DC9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0D2ED534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58B5F3AC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5751FEC4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90FCB" w:rsidRPr="002E47C1" w14:paraId="0AFFBE05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59260AA1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372B61B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-к- и -ск- имен прилагательных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02C0E7B4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3D859937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4953AEFF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2A6D3937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3B38BEE2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cfbc</w:t>
              </w:r>
            </w:hyperlink>
          </w:p>
        </w:tc>
      </w:tr>
      <w:tr w:rsidR="00390FCB" w14:paraId="71503687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10297819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1F105FD" w14:textId="77777777" w:rsidR="00390FCB" w:rsidRDefault="002E47C1">
            <w:pPr>
              <w:spacing w:after="0"/>
              <w:ind w:left="135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суффиксов -к- и -ск- имен прилагательных.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367F8983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55CB2ED2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6ED00C06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3E6A24F0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0917CE41" w14:textId="77777777" w:rsidR="00390FCB" w:rsidRDefault="00390FCB">
            <w:pPr>
              <w:spacing w:after="0"/>
              <w:ind w:left="135"/>
            </w:pPr>
          </w:p>
        </w:tc>
      </w:tr>
      <w:tr w:rsidR="00390FCB" w:rsidRPr="002E47C1" w14:paraId="606440B9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2D48CB9C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CB7EF2B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Словообразование имён прилагательных. Правописание сложных имен прилагательных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175F3A1D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3B4516D2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6489372D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7F169EB9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21D41632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90FCB" w:rsidRPr="002E47C1" w14:paraId="30C1534C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0113DAC5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1BC57B5" w14:textId="77777777" w:rsidR="00390FCB" w:rsidRDefault="002E47C1">
            <w:pPr>
              <w:spacing w:after="0"/>
              <w:ind w:left="135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сложных имен прилагательных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617DB809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2F0A0B43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2F5EC296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615BC5A3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18B9F38E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390FCB" w14:paraId="71308EC3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03A553BE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88A5E49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внешности человека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6F50148C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6E312CC7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6F8FBA1D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77E3D30F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7A24CF45" w14:textId="77777777" w:rsidR="00390FCB" w:rsidRDefault="00390FCB">
            <w:pPr>
              <w:spacing w:after="0"/>
              <w:ind w:left="135"/>
            </w:pPr>
          </w:p>
        </w:tc>
      </w:tr>
      <w:tr w:rsidR="00390FCB" w:rsidRPr="002E47C1" w14:paraId="31CFE790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6EE1C30D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604BF6F" w14:textId="77777777" w:rsidR="00390FCB" w:rsidRDefault="002E47C1">
            <w:pPr>
              <w:spacing w:after="0"/>
              <w:ind w:left="135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изученного по теме «Имя прилагательное».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5F30ECF3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72FF0822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3CE7E2BC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26F20CCE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2EE211C1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90FCB" w:rsidRPr="002E47C1" w14:paraId="45C84ECF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0FF35FF9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6B59313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прилагательное"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7ED7FB8B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3ED9F3D0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4A6B5731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12FCCA78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06F02501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90FCB" w14:paraId="57684647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308444ED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D54F6E3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1F90448C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7CA27FC7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010CFC18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6A2FCF80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473856D7" w14:textId="77777777" w:rsidR="00390FCB" w:rsidRDefault="00390FCB">
            <w:pPr>
              <w:spacing w:after="0"/>
              <w:ind w:left="135"/>
            </w:pPr>
          </w:p>
        </w:tc>
      </w:tr>
      <w:tr w:rsidR="00390FCB" w:rsidRPr="002E47C1" w14:paraId="3C6B6FB3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565CF945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7D39FFC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Имя числительное как часть речи. Общее грамматическое значение имени числительного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1CAD712C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44DB6AAB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3097F91D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513CA2F4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1E44472E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854</w:t>
              </w:r>
            </w:hyperlink>
          </w:p>
        </w:tc>
      </w:tr>
      <w:tr w:rsidR="00390FCB" w:rsidRPr="002E47C1" w14:paraId="3CF0FF8C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00A90484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F1EF14D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Синтаксические функции имен числительных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111BFD67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79D5231E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00B139C7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2A022EC8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30C97DEF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994</w:t>
              </w:r>
            </w:hyperlink>
          </w:p>
        </w:tc>
      </w:tr>
      <w:tr w:rsidR="00390FCB" w14:paraId="2E8DD8B3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04886528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F9D6FAB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имен числительных по строению: простые, сложные, составные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55D1DF8B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6F79AB0A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29A38CC7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025C88BC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32F650FD" w14:textId="77777777" w:rsidR="00390FCB" w:rsidRDefault="00390FCB">
            <w:pPr>
              <w:spacing w:after="0"/>
              <w:ind w:left="135"/>
            </w:pPr>
          </w:p>
        </w:tc>
      </w:tr>
      <w:tr w:rsidR="00390FCB" w14:paraId="09668E3A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12BF0CE4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65E53B4" w14:textId="77777777" w:rsidR="00390FCB" w:rsidRDefault="002E47C1">
            <w:pPr>
              <w:spacing w:after="0"/>
              <w:ind w:left="135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строению: простые, сложные, составные.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2BBE082B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344C230D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67E983DC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04747C79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03D7D081" w14:textId="77777777" w:rsidR="00390FCB" w:rsidRDefault="00390FCB">
            <w:pPr>
              <w:spacing w:after="0"/>
              <w:ind w:left="135"/>
            </w:pPr>
          </w:p>
        </w:tc>
      </w:tr>
      <w:tr w:rsidR="00390FCB" w:rsidRPr="002E47C1" w14:paraId="7CA23652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3E6B04BD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AA18CF2" w14:textId="77777777" w:rsidR="00390FCB" w:rsidRDefault="002E47C1">
            <w:pPr>
              <w:spacing w:after="0"/>
              <w:ind w:left="135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Количественные числительные 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12A8E1EE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73F01BE8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5D6B992D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03E043F8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4D9C34CB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dac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90FCB" w:rsidRPr="002E47C1" w14:paraId="3EF2F8C7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760ADB2D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9874310" w14:textId="77777777" w:rsidR="00390FCB" w:rsidRDefault="002E47C1">
            <w:pPr>
              <w:spacing w:after="0"/>
              <w:ind w:left="135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Порядковые числительные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75247E12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140580C3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32297502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7B7AA218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2AA960CA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390FCB" w:rsidRPr="002E47C1" w14:paraId="7ED12CCE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0A3ECA81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5EB7308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количественных имен числительных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54A8CE46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6AFE417F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37239ED2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6C90B787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06DD9CB3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90FCB" w:rsidRPr="002E47C1" w14:paraId="1DF30E6F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39B0DA5D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0B6019E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порядковых имен числительных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7168F073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61DD54C0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03093607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136A49B7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6F9ABA89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390FCB" w14:paraId="21DFEBD8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107D8B20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B4EF316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числительных. 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5ED07020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7D6A735B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77D8744C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45F28CC2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050EBFC7" w14:textId="77777777" w:rsidR="00390FCB" w:rsidRDefault="00390FCB">
            <w:pPr>
              <w:spacing w:after="0"/>
              <w:ind w:left="135"/>
            </w:pPr>
          </w:p>
        </w:tc>
      </w:tr>
      <w:tr w:rsidR="00390FCB" w:rsidRPr="002E47C1" w14:paraId="56A5EDC5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266779F0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ABDB611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количественных числительных (целые, дробные, собирательные)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0AFE87C4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61AB18A8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7BDDD68B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087C99D2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2F25C290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90FCB" w:rsidRPr="002E47C1" w14:paraId="7A08FFC9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369F8824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136A44C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Дробные числительные, их склонение, правописание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4849BB92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4FADA036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52E81F18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2DFDAFA4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7847EAD6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90FCB" w:rsidRPr="002E47C1" w14:paraId="0E997249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4649BF86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6455B1D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Собирательные числительные, их склонение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7DC51C6E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0DE0B14F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7FFED539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6E46EE61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3233F70D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90FCB" w:rsidRPr="002E47C1" w14:paraId="30FB9768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2FC215B7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3C7D3FD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употребления собирательных числительных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641C67D3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30C7FE78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0379FBE4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79C11970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7FF9E60E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390FCB" w:rsidRPr="002E47C1" w14:paraId="4E50C9BF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3EEC2F0C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5D5B708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Нормы словообразования имен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числительных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72DB4EF2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62709E16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156D9BB8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28FBA0A3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17.02.2024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584E48EE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90FCB" w:rsidRPr="002E47C1" w14:paraId="608F9F23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0C5884D3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AEC3D5D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Синтаксическая роль имён числительных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13FAE0CB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1A8E9494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6AE6BA85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308E6878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624A89A6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ebbe</w:t>
              </w:r>
            </w:hyperlink>
          </w:p>
        </w:tc>
      </w:tr>
      <w:tr w:rsidR="00390FCB" w:rsidRPr="002E47C1" w14:paraId="452C3968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00D8E8E5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C6B513E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Синтаксическая роль имён числительных. 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5C1865E7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2F0A44F8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3804AB6C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26311318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43B656C9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edda</w:t>
              </w:r>
            </w:hyperlink>
          </w:p>
        </w:tc>
      </w:tr>
      <w:tr w:rsidR="00390FCB" w:rsidRPr="002E47C1" w14:paraId="2FF569EA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4CA32332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98A1BE4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числительных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325CD4CB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2E5C36DB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22B1317F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02C4A8FC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4D9388D6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90FCB" w:rsidRPr="002E47C1" w14:paraId="2063722B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74ECFD43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2BCE994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имен числительных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64599E84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5D23204B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279ABE21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767CCC81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2CBE6CDF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90FCB" w:rsidRPr="002E47C1" w14:paraId="289080CE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221F9638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0D29778" w14:textId="77777777" w:rsidR="00390FCB" w:rsidRDefault="002E47C1">
            <w:pPr>
              <w:spacing w:after="0"/>
              <w:ind w:left="135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изученного по теме «Имя числительное».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1A09A81E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7F835259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6BFB1D29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1B9A9F6A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24.02.2024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15E2602E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780</w:t>
              </w:r>
            </w:hyperlink>
          </w:p>
        </w:tc>
      </w:tr>
      <w:tr w:rsidR="00390FCB" w:rsidRPr="002E47C1" w14:paraId="43E7C0AA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4AAA2C3D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D6FEBFC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Проверочная работа по теме «Имя числительное» 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49BD1BDB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76E27D64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69F1678D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6D1E80BC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463D9772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90FCB" w14:paraId="3A10618E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2CD701D7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F6E64E7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числительное"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5921DCEA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0324E589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39867B28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772F84D2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75077495" w14:textId="77777777" w:rsidR="00390FCB" w:rsidRDefault="00390FCB">
            <w:pPr>
              <w:spacing w:after="0"/>
              <w:ind w:left="135"/>
            </w:pPr>
          </w:p>
        </w:tc>
      </w:tr>
      <w:tr w:rsidR="00390FCB" w14:paraId="43805E28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217B4DF1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269E9B9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04382984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799D4F1E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22F12B82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191EEC93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52668EC8" w14:textId="77777777" w:rsidR="00390FCB" w:rsidRDefault="00390FCB">
            <w:pPr>
              <w:spacing w:after="0"/>
              <w:ind w:left="135"/>
            </w:pPr>
          </w:p>
        </w:tc>
      </w:tr>
      <w:tr w:rsidR="00390FCB" w:rsidRPr="002E47C1" w14:paraId="4D0AC432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2EA8F3A8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29846AE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как часть речи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46DC4219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0AE09E77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662BE57D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3D0FD755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23C4B970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390FCB" w:rsidRPr="002E47C1" w14:paraId="4451F0B1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31158915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238B915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местоимений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752114EC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112C87B7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745F3332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033BFC74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01.03.2024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2F50A836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390FCB" w14:paraId="561A97EC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168B9550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3EBDDD5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0AA9D799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30C0CA4C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6F1D848C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5A72DEE0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02.03.2024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03DD267F" w14:textId="77777777" w:rsidR="00390FCB" w:rsidRDefault="00390FCB">
            <w:pPr>
              <w:spacing w:after="0"/>
              <w:ind w:left="135"/>
            </w:pPr>
          </w:p>
        </w:tc>
      </w:tr>
      <w:tr w:rsidR="00390FCB" w14:paraId="075A9BB3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55432501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BEF8343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изложение. Смысловой анализ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7E8B6A64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457D825A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7AFE92A1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134C25D3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6B53C287" w14:textId="77777777" w:rsidR="00390FCB" w:rsidRDefault="00390FCB">
            <w:pPr>
              <w:spacing w:after="0"/>
              <w:ind w:left="135"/>
            </w:pPr>
          </w:p>
        </w:tc>
      </w:tr>
      <w:tr w:rsidR="00390FCB" w14:paraId="60BEA221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3A13CFCF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518115E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 (обучающее)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275EFC78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02085FB7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164C93F9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12D57C8C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2317BD1C" w14:textId="77777777" w:rsidR="00390FCB" w:rsidRDefault="00390FCB">
            <w:pPr>
              <w:spacing w:after="0"/>
              <w:ind w:left="135"/>
            </w:pPr>
          </w:p>
        </w:tc>
      </w:tr>
      <w:tr w:rsidR="00390FCB" w:rsidRPr="002E47C1" w14:paraId="7E4DF9B8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0C5EA65B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620A6C9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Возвратное местоимение себя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4DAB2990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3A664A29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0137E05D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57A6FE9D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06.03.2024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3C82BB08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390FCB" w:rsidRPr="002E47C1" w14:paraId="31CAB22F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1072038E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0FF0DDF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Притяжательные местоимения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53C3C8BA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18F86190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0BC39606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695F2D4F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035A1455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270072</w:t>
              </w:r>
            </w:hyperlink>
          </w:p>
        </w:tc>
      </w:tr>
      <w:tr w:rsidR="00390FCB" w14:paraId="4370C8E3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48227C7B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E0E587E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Сбор материала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3765C380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5609C45D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4FBF0CD6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6F5C3A8B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09.03.2024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403EC74E" w14:textId="77777777" w:rsidR="00390FCB" w:rsidRDefault="00390FCB">
            <w:pPr>
              <w:spacing w:after="0"/>
              <w:ind w:left="135"/>
            </w:pPr>
          </w:p>
        </w:tc>
      </w:tr>
      <w:tr w:rsidR="00390FCB" w14:paraId="6815E027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58D7863A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F455023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01202C3B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4A4D7AEC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19717F03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32225BC6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6B2791EB" w14:textId="77777777" w:rsidR="00390FCB" w:rsidRDefault="00390FCB">
            <w:pPr>
              <w:spacing w:after="0"/>
              <w:ind w:left="135"/>
            </w:pPr>
          </w:p>
        </w:tc>
      </w:tr>
      <w:tr w:rsidR="00390FCB" w:rsidRPr="002E47C1" w14:paraId="035D96CE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2A4514B5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73823BE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Указательные местоимения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7FC00E81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05F96CF1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4CD5199D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2644817D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2D287001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90FCB" w:rsidRPr="002E47C1" w14:paraId="63B227A9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386F1868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90810C5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Определительные местоимения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657817E0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4B38E310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606BABDC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1DAD08F7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123DB0BE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90FCB" w:rsidRPr="002E47C1" w14:paraId="7FB2308A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44A878E7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E330F16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Вопросительно-относительные местоимения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57D67850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59D26D2D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78B34890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10F3A7C3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6E77A998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270464</w:t>
              </w:r>
            </w:hyperlink>
          </w:p>
        </w:tc>
      </w:tr>
      <w:tr w:rsidR="00390FCB" w:rsidRPr="002E47C1" w14:paraId="2DAF9023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71FD15F1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53FA97A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Неопределенные местоимения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46556897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559A3655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18232DAD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189C14AD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15.03.2024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36D1E79F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90FCB" w:rsidRPr="002E47C1" w14:paraId="39A6285D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43394C3B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82E5226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Отрицательные местоимения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74121FB1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7656C9BA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7A85CB4B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79D4FDA5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16.03.2024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7B139774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390FCB" w:rsidRPr="002E47C1" w14:paraId="02AC5832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36674EED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44BBD74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Отрицательные местоимения. Устранение речевых ошибок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58AFDF6F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6E1B8C6C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31E7090A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07529D94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0773DB2F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390FCB" w:rsidRPr="002E47C1" w14:paraId="67188555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28C01988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CA0460E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местоимений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5BAC7B26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02FD4896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49D6458F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3C375917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3261A58B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90FCB" w14:paraId="53F20DAA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32C004CB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B849D57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местоимений: правописание местоимений с не и ни; слитное, раздельное и дефисное написание местоимений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7994D1EB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5D4610DE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6401EF16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393E020C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1AE16525" w14:textId="77777777" w:rsidR="00390FCB" w:rsidRDefault="00390FCB">
            <w:pPr>
              <w:spacing w:after="0"/>
              <w:ind w:left="135"/>
            </w:pPr>
          </w:p>
        </w:tc>
      </w:tr>
      <w:tr w:rsidR="00390FCB" w14:paraId="08052454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080308B4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771A1FA" w14:textId="77777777" w:rsidR="00390FCB" w:rsidRDefault="002E47C1">
            <w:pPr>
              <w:spacing w:after="0"/>
              <w:ind w:left="135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правописания местоимений: правописание </w:t>
            </w: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местоимений с не и ни; слитное, раздельное и дефисное написание местоимений.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5D5FE3B0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42AEB81F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43DA474A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27EDCD68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68EDDB5B" w14:textId="77777777" w:rsidR="00390FCB" w:rsidRDefault="00390FCB">
            <w:pPr>
              <w:spacing w:after="0"/>
              <w:ind w:left="135"/>
            </w:pPr>
          </w:p>
        </w:tc>
      </w:tr>
      <w:tr w:rsidR="00390FCB" w14:paraId="3E83F22A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484F5E11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7D88AD1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 "Местоимение"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39524932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24CED1C4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2D52146F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40E6C40F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22.03.2024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6FFC5634" w14:textId="77777777" w:rsidR="00390FCB" w:rsidRDefault="00390FCB">
            <w:pPr>
              <w:spacing w:after="0"/>
              <w:ind w:left="135"/>
            </w:pPr>
          </w:p>
        </w:tc>
      </w:tr>
      <w:tr w:rsidR="00390FCB" w:rsidRPr="002E47C1" w14:paraId="641DBB4E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66EE170A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6F6B60B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Практикум по теме "Местоимение"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51B2B4EA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4FD34495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76FADE38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112BFF3C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5FEB620F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390FCB" w14:paraId="6D8D0254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63A781B7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C283647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1DB711BE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13307899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458F3F80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2383FB00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1940FF40" w14:textId="77777777" w:rsidR="00390FCB" w:rsidRDefault="00390FCB">
            <w:pPr>
              <w:spacing w:after="0"/>
              <w:ind w:left="135"/>
            </w:pPr>
          </w:p>
        </w:tc>
      </w:tr>
      <w:tr w:rsidR="00390FCB" w:rsidRPr="002E47C1" w14:paraId="0ECAD0F6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559F46AD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A6745EB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Глагол как часть речи (обобщение изученного в 5 классе)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46F237DD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5555FDEA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5EFAD1AC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574AA141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6519186C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271166</w:t>
              </w:r>
            </w:hyperlink>
          </w:p>
        </w:tc>
      </w:tr>
      <w:tr w:rsidR="00390FCB" w:rsidRPr="002E47C1" w14:paraId="68026662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15BF2C29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20DDC9C" w14:textId="77777777" w:rsidR="00390FCB" w:rsidRDefault="002E47C1">
            <w:pPr>
              <w:spacing w:after="0"/>
              <w:ind w:left="135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Глагол как часть речи (обобщение изученного в 5 классе).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48D543F5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389CEE70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77740FC2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3A8D73D9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5FA214BC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390FCB" w:rsidRPr="002E47C1" w14:paraId="2A025638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3F1EA1A2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52B8A23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 глаголов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425F22BA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56C41462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3B4ED323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5A06AFE5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05.04.2024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4D96B749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271436</w:t>
              </w:r>
            </w:hyperlink>
          </w:p>
        </w:tc>
      </w:tr>
      <w:tr w:rsidR="00390FCB" w14:paraId="7540D329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36B26EFF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658FF81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Сбор материала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4F4EF405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22F43CE9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0ED16900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12B5DAE0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06.04.2024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659A8DDA" w14:textId="77777777" w:rsidR="00390FCB" w:rsidRDefault="00390FCB">
            <w:pPr>
              <w:spacing w:after="0"/>
              <w:ind w:left="135"/>
            </w:pPr>
          </w:p>
        </w:tc>
      </w:tr>
      <w:tr w:rsidR="00390FCB" w14:paraId="4A900312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52F1CC78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13E0C1C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на морально-этическую тему (обучающее)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646352F4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5172511A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299E32F4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351592AF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17A90776" w14:textId="77777777" w:rsidR="00390FCB" w:rsidRDefault="00390FCB">
            <w:pPr>
              <w:spacing w:after="0"/>
              <w:ind w:left="135"/>
            </w:pPr>
          </w:p>
        </w:tc>
      </w:tr>
      <w:tr w:rsidR="00390FCB" w:rsidRPr="002E47C1" w14:paraId="095D665B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11D2B524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B7BD342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Переходные и непереходные глаголы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3864791F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0187748E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448F1A57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40F262A2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2DBEBCCA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90FCB" w:rsidRPr="002E47C1" w14:paraId="227DF26A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5F2C63C9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4FCEEBC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Переходные и непереходные глаголы. 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365F7E89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08861841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1B5D17DC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5D6906C5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2135A815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271774</w:t>
              </w:r>
            </w:hyperlink>
          </w:p>
        </w:tc>
      </w:tr>
      <w:tr w:rsidR="00390FCB" w:rsidRPr="002E47C1" w14:paraId="585A79B4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54C99C9B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589C6D1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219D17F8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22AD48FB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6CD58E63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57C45790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226002DC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390FCB" w:rsidRPr="002E47C1" w14:paraId="293FE866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21FBC8AE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34E9054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 (закрепление). 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0803CD8C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14F11DF9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01179015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7FFF3910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12.04.2024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7D3D06EF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90FCB" w:rsidRPr="002E47C1" w14:paraId="6E5FA5CE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13C36859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A86E943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Безличные глаголы. Использование </w:t>
            </w: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личных глаголов в безличном значении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34AF7B65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4B1D932E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48A41C1C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5AD73430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13.04.2024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0CFA035C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272020</w:t>
              </w:r>
            </w:hyperlink>
          </w:p>
        </w:tc>
      </w:tr>
      <w:tr w:rsidR="00390FCB" w14:paraId="7F02721C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6668B151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9675667" w14:textId="77777777" w:rsidR="00390FCB" w:rsidRDefault="002E47C1">
            <w:pPr>
              <w:spacing w:after="0"/>
              <w:ind w:left="135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Безличные глаголы. Использование личных глаголов в безличном значении.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6C6A8F6C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4F0D128D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438D8FDA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28D475DD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79BA66B0" w14:textId="77777777" w:rsidR="00390FCB" w:rsidRDefault="00390FCB">
            <w:pPr>
              <w:spacing w:after="0"/>
              <w:ind w:left="135"/>
            </w:pPr>
          </w:p>
        </w:tc>
      </w:tr>
      <w:tr w:rsidR="00390FCB" w:rsidRPr="002E47C1" w14:paraId="0854BCA8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1BE085E6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F7D876C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Наклонение глагола. Изъявительное наклонение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5DC0FCEB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4FB3B689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3C6E8694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772DA950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2DC56231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272354</w:t>
              </w:r>
            </w:hyperlink>
          </w:p>
        </w:tc>
      </w:tr>
      <w:tr w:rsidR="00390FCB" w:rsidRPr="002E47C1" w14:paraId="56A1AF00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35D63E1E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719CA81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Изъявительное наклонение (закрепление). 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337AAD40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045549CB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56FCA68B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358E0C5F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257D653E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272548</w:t>
              </w:r>
            </w:hyperlink>
          </w:p>
        </w:tc>
      </w:tr>
      <w:tr w:rsidR="00390FCB" w:rsidRPr="002E47C1" w14:paraId="2C61D36D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13C364AD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9F9F3E0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Условное наклонение глагола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150DA69A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47BD2DB3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3F8EF801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6ACD1F3E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5A348868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90FCB" w:rsidRPr="002E47C1" w14:paraId="25031686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3FF8C7AD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61111D6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Условное наклонение глагола (закрепление). 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17E61E5A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722733D7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64FCB471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4DA33E46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19.04.2024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0A98DA80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90FCB" w:rsidRPr="002E47C1" w14:paraId="34F81022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0283EB19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9DEDE73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Повелительное наклонение глагола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16089662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627DE559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12D46692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796F9D57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20.04.2024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49F41C8C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90FCB" w:rsidRPr="002E47C1" w14:paraId="0496275B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2B8FCA0F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64775E5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Повелительное наклонение глагола (закрепление). 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3E82A0DE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346233D9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366BE572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644E298B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259C9F40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90FCB" w14:paraId="43C35542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0F707E04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99F1C84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наклонений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1815F595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1D7B11C0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1564A435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50FC343C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766CB75D" w14:textId="77777777" w:rsidR="00390FCB" w:rsidRDefault="00390FCB">
            <w:pPr>
              <w:spacing w:after="0"/>
              <w:ind w:left="135"/>
            </w:pPr>
          </w:p>
        </w:tc>
      </w:tr>
      <w:tr w:rsidR="00390FCB" w:rsidRPr="002E47C1" w14:paraId="74FEE116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37AAA32A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8424219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наклонений. 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10EE89A2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2A22C972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1396D9BB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1D2BA112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2DCEE39E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90FCB" w:rsidRPr="002E47C1" w14:paraId="2D72F492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710E0E23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3414C60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образования форм повелительного наклонения глагола 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3B1BDBDD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36CE70B9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28C72EF8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7C6197B0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47053299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273312</w:t>
              </w:r>
            </w:hyperlink>
          </w:p>
        </w:tc>
      </w:tr>
      <w:tr w:rsidR="00390FCB" w:rsidRPr="002E47C1" w14:paraId="00D16CDC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2E1D487A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4723614" w14:textId="77777777" w:rsidR="00390FCB" w:rsidRDefault="002E47C1">
            <w:pPr>
              <w:spacing w:after="0"/>
              <w:ind w:left="135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образования форм повелительного наклонения глагола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1C917B3A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1431315F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3E3FC00F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2EB7E248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26.04.2024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5F70AE09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90FCB" w:rsidRPr="002E47C1" w14:paraId="2938E36D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7D49E260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67E6E65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Проверочная работа по теме «Наклонения глагола»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0B5DDEE7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2B3CFEF7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5E0E024D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5A7B2321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27.04.2024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40FF9D0D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90FCB" w:rsidRPr="002E47C1" w14:paraId="0A91F0A9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06798F10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07210B7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Видо-временная соотнесенность глагольных форм в тексте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32F7DCED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69E33C86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4D95D082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076CFC13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7B0F0724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90FCB" w:rsidRPr="002E47C1" w14:paraId="71681EB1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1BCA2B2F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5E76EDC" w14:textId="77777777" w:rsidR="00390FCB" w:rsidRDefault="002E47C1">
            <w:pPr>
              <w:spacing w:after="0"/>
              <w:ind w:left="135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Видо-временная соотнесенность глагольных форм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0A94BE06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074AA654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55DB9631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641DC00C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645D7BED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90FCB" w14:paraId="23EAE59B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426E6636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053ED7A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Изложение. Смысловой анализ текста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4ECA1C37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3AA93AFB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0948703A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3B0607A9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7160A6C6" w14:textId="77777777" w:rsidR="00390FCB" w:rsidRDefault="00390FCB">
            <w:pPr>
              <w:spacing w:after="0"/>
              <w:ind w:left="135"/>
            </w:pPr>
          </w:p>
        </w:tc>
      </w:tr>
      <w:tr w:rsidR="00390FCB" w14:paraId="0198E605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05771F8A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6019566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(обучающее)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45CD4099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6E33FF8D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5BDFB97C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30DBAE3A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03.05.2024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76B7BB49" w14:textId="77777777" w:rsidR="00390FCB" w:rsidRDefault="00390FCB">
            <w:pPr>
              <w:spacing w:after="0"/>
              <w:ind w:left="135"/>
            </w:pPr>
          </w:p>
        </w:tc>
      </w:tr>
      <w:tr w:rsidR="00390FCB" w:rsidRPr="002E47C1" w14:paraId="28EDA066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61BD0317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B2C68D1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61BDE899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4D912B25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5531040E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54757037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04.05.2024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385ED3BC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90FCB" w14:paraId="7960E601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3F2F3F5F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29F02F2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Морфологический анализ глагола (закрепление). 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7940B2CF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4218B88B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496C8463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631FA646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503AC33D" w14:textId="77777777" w:rsidR="00390FCB" w:rsidRDefault="00390FCB">
            <w:pPr>
              <w:spacing w:after="0"/>
              <w:ind w:left="135"/>
            </w:pPr>
          </w:p>
        </w:tc>
      </w:tr>
      <w:tr w:rsidR="00390FCB" w:rsidRPr="002E47C1" w14:paraId="1A1D3DB0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1564B551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38CAF21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действий. Сбор материала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5727627F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1CFA965A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5466C9F8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065F0FAE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07E93EDC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390FCB" w14:paraId="66745F52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6ED45284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26E7A07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действий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434C43EC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5FD6855B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43C6DEFB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3F6524BE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263F5388" w14:textId="77777777" w:rsidR="00390FCB" w:rsidRDefault="00390FCB">
            <w:pPr>
              <w:spacing w:after="0"/>
              <w:ind w:left="135"/>
            </w:pPr>
          </w:p>
        </w:tc>
      </w:tr>
      <w:tr w:rsidR="00390FCB" w:rsidRPr="002E47C1" w14:paraId="29856B2C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1979C19B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F05119A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глаголов с изученными орфограммами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308126ED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65BF0DD0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6D81DBD9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29DBF444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10.05.2024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7636A5D9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90FCB" w:rsidRPr="002E47C1" w14:paraId="21004F10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7E6D3BD7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F9DA489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глаголов с изученными орфограммами (обобщение изученного в 6 классе)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1DBDF84F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1BEBAEB1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3B99746C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09142EF3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11.05.2024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6659E057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90FCB" w14:paraId="68FE81C8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23E5CA0B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184C86F" w14:textId="77777777" w:rsidR="00390FCB" w:rsidRDefault="002E47C1">
            <w:pPr>
              <w:spacing w:after="0"/>
              <w:ind w:left="135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правописания глаголов с изученными орфограммами (обобщение изученного в 6 классе).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1E0A2C42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0750A2F7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3B88A00B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03709653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114396D7" w14:textId="77777777" w:rsidR="00390FCB" w:rsidRDefault="00390FCB">
            <w:pPr>
              <w:spacing w:after="0"/>
              <w:ind w:left="135"/>
            </w:pPr>
          </w:p>
        </w:tc>
      </w:tr>
      <w:tr w:rsidR="00390FCB" w14:paraId="22C4AB33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06C5C108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B8B0E8B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глагола. 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50B9E501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0693309B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57BC6A99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72524393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58F74FFE" w14:textId="77777777" w:rsidR="00390FCB" w:rsidRDefault="00390FCB">
            <w:pPr>
              <w:spacing w:after="0"/>
              <w:ind w:left="135"/>
            </w:pPr>
          </w:p>
        </w:tc>
      </w:tr>
      <w:tr w:rsidR="00390FCB" w14:paraId="7EF610A2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6DE89AE4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F8B1517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"Глагол"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65B4DB5C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6650479D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30D84128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73485D51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3A30D8B3" w14:textId="77777777" w:rsidR="00390FCB" w:rsidRDefault="00390FCB">
            <w:pPr>
              <w:spacing w:after="0"/>
              <w:ind w:left="135"/>
            </w:pPr>
          </w:p>
        </w:tc>
      </w:tr>
      <w:tr w:rsidR="00390FCB" w14:paraId="7A7336D4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40E90D3D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7ADB6B3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6E46CD30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2D3A9450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3B588DDD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4F473818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7A3FBE44" w14:textId="77777777" w:rsidR="00390FCB" w:rsidRDefault="00390FCB">
            <w:pPr>
              <w:spacing w:after="0"/>
              <w:ind w:left="135"/>
            </w:pPr>
          </w:p>
        </w:tc>
      </w:tr>
      <w:tr w:rsidR="00390FCB" w:rsidRPr="002E47C1" w14:paraId="4E534088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310B543C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AAB46F5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Лексикология. Фразеология (повторение изученного в 6 классе)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37CDF195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72B9AD07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582FE5D2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409081EE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17.05.2024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02D55CBC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90FCB" w:rsidRPr="002E47C1" w14:paraId="2E72CB82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6ADF9000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DA444BE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Морфемика. Словообразование. Орфография (повторение изученного в 6 классе)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41EDE080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5DCA602C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37D85160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00B69E1B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18.05.2024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78DC1732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275086</w:t>
              </w:r>
            </w:hyperlink>
          </w:p>
        </w:tc>
      </w:tr>
      <w:tr w:rsidR="00390FCB" w:rsidRPr="002E47C1" w14:paraId="1593E5AD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04F6004A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C75C3FD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Морфология (повторение изученного в 6 классе)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7CECA815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1DF9327B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7C124E1B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654B4F34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152A5F3A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90FCB" w14:paraId="4C4D7C6A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65DEDAC3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17B5E88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имен существительных, имен прилагательных (повторение изученного в 6 классе)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64E64C43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7208A3C4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507F98F4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4A1BA121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21015CAF" w14:textId="77777777" w:rsidR="00390FCB" w:rsidRDefault="00390FCB">
            <w:pPr>
              <w:spacing w:after="0"/>
              <w:ind w:left="135"/>
            </w:pPr>
          </w:p>
        </w:tc>
      </w:tr>
      <w:tr w:rsidR="00390FCB" w:rsidRPr="002E47C1" w14:paraId="219F6E2D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53AADC5A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CD44D79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имен числительных, местоимений, глаголов (повторение изученного в 6 классе)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57AD008F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22FB537B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1EBE4DE2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05BE936C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7B2A522C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275540</w:t>
              </w:r>
            </w:hyperlink>
          </w:p>
        </w:tc>
      </w:tr>
      <w:tr w:rsidR="00390FCB" w14:paraId="16BBD714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7C52887D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54B22F1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Текст. Анализ текста (повторение изученного в 6 классе)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2E883106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39CD72DF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19BC97A0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73119AF5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05728DF0" w14:textId="77777777" w:rsidR="00390FCB" w:rsidRDefault="00390FCB">
            <w:pPr>
              <w:spacing w:after="0"/>
              <w:ind w:left="135"/>
            </w:pPr>
          </w:p>
        </w:tc>
      </w:tr>
      <w:tr w:rsidR="00390FCB" w:rsidRPr="002E47C1" w14:paraId="016F944F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3F36D828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60F51B8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за курс 6 класса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04BEDBDC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29053C7F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48EEA91B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06DA49E7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24.05.2024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7F51D544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90FCB" w14:paraId="3EED56DF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30993EE4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20E8068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Анализ итоговой контрольной работы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0160D104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7A3F3D43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671E325F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0C7F65D1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25.05.2024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0E71CDB5" w14:textId="77777777" w:rsidR="00390FCB" w:rsidRDefault="00390FCB">
            <w:pPr>
              <w:spacing w:after="0"/>
              <w:ind w:left="135"/>
            </w:pPr>
          </w:p>
        </w:tc>
      </w:tr>
      <w:tr w:rsidR="00390FCB" w14:paraId="0318FFF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22A72BE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ЧАСОВ ПО </w:t>
            </w: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ПРОГРАММЕ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14:paraId="2180B2AD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204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61534D8B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53D2BE43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6D9F857" w14:textId="77777777" w:rsidR="00390FCB" w:rsidRDefault="00390FCB"/>
        </w:tc>
      </w:tr>
    </w:tbl>
    <w:p w14:paraId="711F8E53" w14:textId="77777777" w:rsidR="00390FCB" w:rsidRDefault="00390FCB">
      <w:pPr>
        <w:sectPr w:rsidR="00390FCB" w:rsidSect="00970A3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2A3F4D2" w14:textId="77777777" w:rsidR="00390FCB" w:rsidRDefault="002E47C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2"/>
        <w:gridCol w:w="4078"/>
        <w:gridCol w:w="1112"/>
        <w:gridCol w:w="1841"/>
        <w:gridCol w:w="1910"/>
        <w:gridCol w:w="1423"/>
        <w:gridCol w:w="2824"/>
      </w:tblGrid>
      <w:tr w:rsidR="00390FCB" w14:paraId="02A121AE" w14:textId="77777777">
        <w:trPr>
          <w:trHeight w:val="144"/>
          <w:tblCellSpacing w:w="20" w:type="nil"/>
        </w:trPr>
        <w:tc>
          <w:tcPr>
            <w:tcW w:w="43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6F417FF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D496735" w14:textId="77777777" w:rsidR="00390FCB" w:rsidRDefault="00390FCB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409205E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0D2B6DE6" w14:textId="77777777" w:rsidR="00390FCB" w:rsidRDefault="00390FC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623C96D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5F32F44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4D692748" w14:textId="77777777" w:rsidR="00390FCB" w:rsidRDefault="00390FCB">
            <w:pPr>
              <w:spacing w:after="0"/>
              <w:ind w:left="135"/>
            </w:pPr>
          </w:p>
        </w:tc>
        <w:tc>
          <w:tcPr>
            <w:tcW w:w="189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614DE5B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79A323CB" w14:textId="77777777" w:rsidR="00390FCB" w:rsidRDefault="00390FCB">
            <w:pPr>
              <w:spacing w:after="0"/>
              <w:ind w:left="135"/>
            </w:pPr>
          </w:p>
        </w:tc>
      </w:tr>
      <w:tr w:rsidR="00390FCB" w14:paraId="5269598D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A95B84B" w14:textId="77777777" w:rsidR="00390FCB" w:rsidRDefault="00390FC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CCC1C45" w14:textId="77777777" w:rsidR="00390FCB" w:rsidRDefault="00390FCB"/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1D6559C3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54314762" w14:textId="77777777" w:rsidR="00390FCB" w:rsidRDefault="00390FCB">
            <w:pPr>
              <w:spacing w:after="0"/>
              <w:ind w:left="135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018C67A0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0270239F" w14:textId="77777777" w:rsidR="00390FCB" w:rsidRDefault="00390FCB">
            <w:pPr>
              <w:spacing w:after="0"/>
              <w:ind w:left="135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23132A9C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31566937" w14:textId="77777777" w:rsidR="00390FCB" w:rsidRDefault="00390FC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B0F398F" w14:textId="77777777" w:rsidR="00390FCB" w:rsidRDefault="00390FC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2200B95" w14:textId="77777777" w:rsidR="00390FCB" w:rsidRDefault="00390FCB"/>
        </w:tc>
      </w:tr>
      <w:tr w:rsidR="00390FCB" w:rsidRPr="002E47C1" w14:paraId="63D5383E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E9D4AF8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351D047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развивающееся явление. Взаимосвязь языка, культуры и истории народа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54B018DF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02B6FE21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413FE6AB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4B810E2E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3109E64F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90FCB" w:rsidRPr="002E47C1" w14:paraId="196A2233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5DB90AC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349CA69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гласных в корне слова (повторение изученного в 5 - 6 классах)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50E6F343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470F385E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2DF23E9F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415936BF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16962730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390FCB" w14:paraId="015D8D77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7AEB620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48DBAED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приставок в слове (повторение изученного в 5 - 6 классах)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6C48CCA5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3FDFB8C6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04C04DE3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6078BBA7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12C3ECBB" w14:textId="77777777" w:rsidR="00390FCB" w:rsidRDefault="00390FCB">
            <w:pPr>
              <w:spacing w:after="0"/>
              <w:ind w:left="135"/>
            </w:pPr>
          </w:p>
        </w:tc>
      </w:tr>
      <w:tr w:rsidR="00390FCB" w:rsidRPr="002E47C1" w14:paraId="47639827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D08C54D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4860838" w14:textId="77777777" w:rsidR="00390FCB" w:rsidRDefault="002E47C1">
            <w:pPr>
              <w:spacing w:after="0"/>
              <w:ind w:left="135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Морфология. Имя существительное, имя прилагательное, имя числительное. </w:t>
            </w:r>
            <w:r>
              <w:rPr>
                <w:rFonts w:ascii="Times New Roman" w:hAnsi="Times New Roman"/>
                <w:color w:val="000000"/>
                <w:sz w:val="24"/>
              </w:rPr>
              <w:t>Правописание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34F62B47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62E721F3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580E5B57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39D3004F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6EBF9928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390FCB" w14:paraId="1A7EE757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2D0FD7D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6997EC6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Морфология. Местоимение. Глагол. Правописание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39A14E04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7C3AD25B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77A4E444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0BD6049C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2C7B8A8C" w14:textId="77777777" w:rsidR="00390FCB" w:rsidRDefault="00390FCB">
            <w:pPr>
              <w:spacing w:after="0"/>
              <w:ind w:left="135"/>
            </w:pPr>
          </w:p>
        </w:tc>
      </w:tr>
      <w:tr w:rsidR="00390FCB" w14:paraId="2909D59D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17DBD37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FD09AD5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/ диктант с грамматическим заданием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20D0AB88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00514532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48D838E6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2A0BB011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1D6E3C3E" w14:textId="77777777" w:rsidR="00390FCB" w:rsidRDefault="00390FCB">
            <w:pPr>
              <w:spacing w:after="0"/>
              <w:ind w:left="135"/>
            </w:pPr>
          </w:p>
        </w:tc>
      </w:tr>
      <w:tr w:rsidR="00390FCB" w:rsidRPr="002E47C1" w14:paraId="79E1F116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954BFA0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34843ED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его виды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4662BD07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54FA9EE4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2DAE7981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19781A30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2F91727D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90FCB" w:rsidRPr="002E47C1" w14:paraId="08AFA706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BEAC45D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87C08DD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и его виды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396CE179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2112BAF9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669B9807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7A243FDF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5BB34D77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90FCB" w14:paraId="64CC66C7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5A74E05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E69028A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лингвистическую тему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6D93311C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42CFFC3A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400C1D0E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2BC36FB7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03A179DB" w14:textId="77777777" w:rsidR="00390FCB" w:rsidRDefault="00390FCB">
            <w:pPr>
              <w:spacing w:after="0"/>
              <w:ind w:left="135"/>
            </w:pPr>
          </w:p>
        </w:tc>
      </w:tr>
      <w:tr w:rsidR="00390FCB" w:rsidRPr="002E47C1" w14:paraId="6F1A4169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08FBE2E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57FB509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3F5121AA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2685594A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64BF4040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1810C553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566EAE1C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390FCB" w14:paraId="7BDA7270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D4C3FCB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1384941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Текст как речевое произведение. Виды информации в тексте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775F1BC6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16B980FB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6595CF02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3F3377E9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348C0CF9" w14:textId="77777777" w:rsidR="00390FCB" w:rsidRDefault="00390FCB">
            <w:pPr>
              <w:spacing w:after="0"/>
              <w:ind w:left="135"/>
            </w:pPr>
          </w:p>
        </w:tc>
      </w:tr>
      <w:tr w:rsidR="00390FCB" w:rsidRPr="002E47C1" w14:paraId="5B2039F3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665258E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15E7D98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Тезисный план текста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51051539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4B0BFFDA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2663275D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44E9D41B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597AE7EC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390FCB" w14:paraId="146C4899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E5C0AB9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C14472E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Тезисный план текста.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20FB7FD0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6B6308B4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5151DFCB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4D035912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147CD7B7" w14:textId="77777777" w:rsidR="00390FCB" w:rsidRDefault="00390FCB">
            <w:pPr>
              <w:spacing w:after="0"/>
              <w:ind w:left="135"/>
            </w:pPr>
          </w:p>
        </w:tc>
      </w:tr>
      <w:tr w:rsidR="00390FCB" w:rsidRPr="002E47C1" w14:paraId="2154A9EA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929C324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2300056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Рассуждение как функционально- смысловой тип речи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3689CF4A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5FE22106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0119C68A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54E24A10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08402EEB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90FCB" w:rsidRPr="002E47C1" w14:paraId="0254A270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80746DB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A361906" w14:textId="77777777" w:rsidR="00390FCB" w:rsidRDefault="002E47C1">
            <w:pPr>
              <w:spacing w:after="0"/>
              <w:ind w:left="135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Рассуждение как функционально- смысловой тип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686AD05F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64C8BA81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03A7D995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5952E020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5B6D11E7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390FCB" w14:paraId="45CD1FCD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3E85C29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4245097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виды текста-рассуждения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0034641A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74F0E6F4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58D909B4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19562D10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1A0B7D28" w14:textId="77777777" w:rsidR="00390FCB" w:rsidRDefault="00390FCB">
            <w:pPr>
              <w:spacing w:after="0"/>
              <w:ind w:left="135"/>
            </w:pPr>
          </w:p>
        </w:tc>
      </w:tr>
      <w:tr w:rsidR="00390FCB" w14:paraId="1BBDE3BF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949E51F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2E7B472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виды текста-рассуждения.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1E025F9E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5C1B00F2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130027DF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08065554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76043DA5" w14:textId="77777777" w:rsidR="00390FCB" w:rsidRDefault="00390FCB">
            <w:pPr>
              <w:spacing w:after="0"/>
              <w:ind w:left="135"/>
            </w:pPr>
          </w:p>
        </w:tc>
      </w:tr>
      <w:tr w:rsidR="00390FCB" w14:paraId="1F92895F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ED6D327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26F64EB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367F7ED6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5431AE22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10F238C1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3777F4E4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0FFAB230" w14:textId="77777777" w:rsidR="00390FCB" w:rsidRDefault="00390FCB">
            <w:pPr>
              <w:spacing w:after="0"/>
              <w:ind w:left="135"/>
            </w:pPr>
          </w:p>
        </w:tc>
      </w:tr>
      <w:tr w:rsidR="00390FCB" w14:paraId="6C4BA8B2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3ACC240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5A4E8B1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427FA72A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363CE06F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587AC48F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78D391AA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6788204A" w14:textId="77777777" w:rsidR="00390FCB" w:rsidRDefault="00390FCB">
            <w:pPr>
              <w:spacing w:after="0"/>
              <w:ind w:left="135"/>
            </w:pPr>
          </w:p>
        </w:tc>
      </w:tr>
      <w:tr w:rsidR="00390FCB" w:rsidRPr="002E47C1" w14:paraId="6D498041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D93B17F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60D204B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109C97D8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6279EE97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7AC30EBD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28195A7A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6FB0D0DC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90FCB" w:rsidRPr="002E47C1" w14:paraId="7A5E39ED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7CA3307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3145F4B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жанры публицистического стиля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1F98B297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40080560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0EC30866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6B25E055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271C0E52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90FCB" w:rsidRPr="002E47C1" w14:paraId="46CF4262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BE126A5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79450FF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публицистического стиля.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6FF4244B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04215367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0D89372A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64160831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3C453A02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277976</w:t>
              </w:r>
            </w:hyperlink>
          </w:p>
        </w:tc>
      </w:tr>
      <w:tr w:rsidR="00390FCB" w:rsidRPr="002E47C1" w14:paraId="7F0A4721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8327369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2823366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37FAA8FF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2632096B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68A00BFC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5EF8B2A3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05EA0D3B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90FCB" w:rsidRPr="002E47C1" w14:paraId="627C76EC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857ADC1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6B1AD30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делового стиля. Инструкция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494DEFBE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4DF315AD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01937CE5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122B1803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1A44F51F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278042</w:t>
              </w:r>
            </w:hyperlink>
          </w:p>
        </w:tc>
      </w:tr>
      <w:tr w:rsidR="00390FCB" w14:paraId="19883691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BEB16F5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4DCA7A4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00183B57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3CA91647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3DC878F0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4ED459D1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43867D78" w14:textId="77777777" w:rsidR="00390FCB" w:rsidRDefault="00390FCB">
            <w:pPr>
              <w:spacing w:after="0"/>
              <w:ind w:left="135"/>
            </w:pPr>
          </w:p>
        </w:tc>
      </w:tr>
      <w:tr w:rsidR="00390FCB" w:rsidRPr="002E47C1" w14:paraId="7C14FA7B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9A22794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CD51681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науки о языке. Система частей речи в русском языке.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15CD467B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7F159AA5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7ADAB475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3349EAE9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35C5B09B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390FCB" w:rsidRPr="002E47C1" w14:paraId="723D648E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BDA2829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B4380E5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причастии. Причастие как особая форма глагола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37B4760F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2121DF04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2B754D75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4E295366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22715E5A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90FCB" w:rsidRPr="002E47C1" w14:paraId="0C74EF97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8478ED4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C3F1C94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глагола и прилагательного у причастия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0C383123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62C1B73F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3C9FDA2F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5B81FEEF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251E0A11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90FCB" w:rsidRPr="002E47C1" w14:paraId="09E5CFC2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D183D48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5F3F3A9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Причастный оборот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1AD761A7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53CA138A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0A5C871A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1AB7AE7D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13ADB42D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90FCB" w14:paraId="43AE5CB6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05FFBCD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D4BB567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Причастный оборот. Знаки препинания в предложениях с причастным оборотом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2C7AE04C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00FBA013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5038B1EC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2A0E8D58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0B512969" w14:textId="77777777" w:rsidR="00390FCB" w:rsidRDefault="00390FCB">
            <w:pPr>
              <w:spacing w:after="0"/>
              <w:ind w:left="135"/>
            </w:pPr>
          </w:p>
        </w:tc>
      </w:tr>
      <w:tr w:rsidR="00390FCB" w:rsidRPr="002E47C1" w14:paraId="0CDE2689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3279B78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1840CE7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и страдательные причастия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71EFF09A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1CEE395C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7A1B4A2C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03F96C54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12BD8D30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390FCB" w:rsidRPr="002E47C1" w14:paraId="1D0E3F57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178FCCF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9875D07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Полные и краткие формы причастий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3908A87D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1C34A02D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29F18CE1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32B665DC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1A6E85C3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90FCB" w14:paraId="69B0E8FB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6A0BA9B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F23A986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Причастия настоящего и прошедшего времени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362B2BA8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3136ABCA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19694378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764E1953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2D2E70FA" w14:textId="77777777" w:rsidR="00390FCB" w:rsidRDefault="00390FCB">
            <w:pPr>
              <w:spacing w:after="0"/>
              <w:ind w:left="135"/>
            </w:pPr>
          </w:p>
        </w:tc>
      </w:tr>
      <w:tr w:rsidR="00390FCB" w14:paraId="5E001E98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2E6CDEF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B77211E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действительных </w:t>
            </w: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причастий настоящего и прошедшего времени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143E46D4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342FFF12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30591707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64D537F0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07.11.2023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62CFEE91" w14:textId="77777777" w:rsidR="00390FCB" w:rsidRDefault="00390FCB">
            <w:pPr>
              <w:spacing w:after="0"/>
              <w:ind w:left="135"/>
            </w:pPr>
          </w:p>
        </w:tc>
      </w:tr>
      <w:tr w:rsidR="00390FCB" w:rsidRPr="002E47C1" w14:paraId="78864FB0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5A298F7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9D31D37" w14:textId="77777777" w:rsidR="00390FCB" w:rsidRDefault="002E47C1">
            <w:pPr>
              <w:spacing w:after="0"/>
              <w:ind w:left="135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действительных причастий настоящего и прошедшего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03148686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4579775B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5FE4AC22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62AC8F88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110B45ED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90FCB" w:rsidRPr="002E47C1" w14:paraId="156377D3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3AC14CA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BA65AFC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страдательных причастий настоящего и прошедшего времени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07FD219C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14FF09A8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17223D69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179AB4A5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2510ED11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90FCB" w:rsidRPr="002E47C1" w14:paraId="5659B938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3F89A8B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34D8584" w14:textId="77777777" w:rsidR="00390FCB" w:rsidRDefault="002E47C1">
            <w:pPr>
              <w:spacing w:after="0"/>
              <w:ind w:left="135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страдательных причастий настоящего и прошедшего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2007C337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64D8D98A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6E1E64B0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1F09A0D0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4F6AFC31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90FCB" w:rsidRPr="002E47C1" w14:paraId="2118727F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B2375E1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A6E1F18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гласных перед н и нн в полных причастиях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5DAB93D7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1A537AD2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0F9B8A5B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5D178426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6A357D65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90FCB" w14:paraId="0F1CA9FC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1ED2DB4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2FF3BBD" w14:textId="77777777" w:rsidR="00390FCB" w:rsidRDefault="002E47C1">
            <w:pPr>
              <w:spacing w:after="0"/>
              <w:ind w:left="135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гласных перед н и нн в полных и кратких страдательных причастиях.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54A3AA56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25CA7591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630D0AB9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06614D40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5DDD5542" w14:textId="77777777" w:rsidR="00390FCB" w:rsidRDefault="00390FCB">
            <w:pPr>
              <w:spacing w:after="0"/>
              <w:ind w:left="135"/>
            </w:pPr>
          </w:p>
        </w:tc>
      </w:tr>
      <w:tr w:rsidR="00390FCB" w14:paraId="48C5BDBE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9B1D654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6782DAF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гласных перед н и нн в полных и кратких страдательных причастиях и отглагольных прилагательных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1B7D4BE6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30D5684F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060F698E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185131AC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7DEB5917" w14:textId="77777777" w:rsidR="00390FCB" w:rsidRDefault="00390FCB">
            <w:pPr>
              <w:spacing w:after="0"/>
              <w:ind w:left="135"/>
            </w:pPr>
          </w:p>
        </w:tc>
      </w:tr>
      <w:tr w:rsidR="00390FCB" w:rsidRPr="002E47C1" w14:paraId="4CFB55D8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50CFB90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E1B9F7A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 и нн в полных страдательных причастиях и отглагольных прилагательных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44C1CED5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5A288E1B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60E07BA5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1EF460FB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20393036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279942</w:t>
              </w:r>
            </w:hyperlink>
          </w:p>
        </w:tc>
      </w:tr>
      <w:tr w:rsidR="00390FCB" w14:paraId="2D120E3C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1190B38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8D055B0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 и нн в кратких страдательных причастиях и кратких прилагательных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0B73FB76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7B828C05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5A4297D2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47C744CE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42A773CB" w14:textId="77777777" w:rsidR="00390FCB" w:rsidRDefault="00390FCB">
            <w:pPr>
              <w:spacing w:after="0"/>
              <w:ind w:left="135"/>
            </w:pPr>
          </w:p>
        </w:tc>
      </w:tr>
      <w:tr w:rsidR="00390FCB" w:rsidRPr="002E47C1" w14:paraId="425D7C7E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8B8E552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842463E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причастия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018D8EFF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2EB37147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350D83D1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6286B1CB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645F982A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279564</w:t>
              </w:r>
            </w:hyperlink>
          </w:p>
        </w:tc>
      </w:tr>
      <w:tr w:rsidR="00390FCB" w:rsidRPr="002E47C1" w14:paraId="360C8670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77DC392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EC46AB1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Сочинение/изложение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603DDA0C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3FE2DEB8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7D8702F2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3F88F068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037B8E3E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390FCB" w:rsidRPr="002E47C1" w14:paraId="37A98D44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98E4D15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32FE2AB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 с причастиями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5F176AE6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206CDCEA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0B63C1F2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0D141897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57000AC2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bae</w:t>
              </w:r>
            </w:hyperlink>
          </w:p>
        </w:tc>
      </w:tr>
      <w:tr w:rsidR="00390FCB" w:rsidRPr="002E47C1" w14:paraId="1F69FA41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E9D4CE8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39C4D00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Буквы е и ё после шипящих в суффиксах страдательных причастий прошедшего времени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4E42E86B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77DB2E9A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2E97D311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1188F63D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4E5B4B71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390FCB" w:rsidRPr="002E47C1" w14:paraId="2E9ABB9D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FB25F0A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8F4CACA" w14:textId="77777777" w:rsidR="00390FCB" w:rsidRDefault="002E47C1">
            <w:pPr>
              <w:spacing w:after="0"/>
              <w:ind w:left="135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22147E27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07385EAF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1895221D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2C4A7167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3EED3F1B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90FCB" w:rsidRPr="002E47C1" w14:paraId="658ECDCF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11C307C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17CAC3C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/Диктант с продолжением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16E85391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69DA9184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010D611E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795363C2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0F26FB99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</w:hyperlink>
          </w:p>
        </w:tc>
      </w:tr>
      <w:tr w:rsidR="00390FCB" w:rsidRPr="002E47C1" w14:paraId="17BC6364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27A6501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C8192EF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деепричастии. Деепричастие как особая форма глагола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31EE9DD0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2A28F6E0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0093BFB4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3F2E0514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63859BF1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90FCB" w:rsidRPr="002E47C1" w14:paraId="200ACD14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13DA9F4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5ADB914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деепричастии. Признаки глагола и наречия в деепричастии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14A1FA07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25019624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48E9B460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48B9A3C9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14CD38DA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356</w:t>
              </w:r>
            </w:hyperlink>
          </w:p>
        </w:tc>
      </w:tr>
      <w:tr w:rsidR="00390FCB" w:rsidRPr="002E47C1" w14:paraId="69352C25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96A2F7D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9ACA33A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Деепричастный оборот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4EFED996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21EE3074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49C58744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39E30D3A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567F3586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390FCB" w:rsidRPr="002E47C1" w14:paraId="3EC4E40F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7EB78CF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F867038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Деепричастный оборот. Знаки препинания в предложениях с деепричастным оборотом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438BF813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6BB8C1AC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29EADC58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3213F55C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42B898A6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694</w:t>
              </w:r>
            </w:hyperlink>
          </w:p>
        </w:tc>
      </w:tr>
      <w:tr w:rsidR="00390FCB" w:rsidRPr="002E47C1" w14:paraId="59DA83B3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26DDF6E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C21397A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 с деепричастиями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51A6F834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0D8CB889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6A902AD8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37C8A0D2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26CE77E6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90FCB" w14:paraId="56F72765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EFB5F5E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C865DDB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не с деепричастиями.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49CB8A0D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207BF95B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4F19C95C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2B4EBC32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0696819D" w14:textId="77777777" w:rsidR="00390FCB" w:rsidRDefault="00390FCB">
            <w:pPr>
              <w:spacing w:after="0"/>
              <w:ind w:left="135"/>
            </w:pPr>
          </w:p>
        </w:tc>
      </w:tr>
      <w:tr w:rsidR="00390FCB" w14:paraId="53799F23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2AF32D8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63E6A8C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Деепричастия совершенного и несовершенного вида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538A7425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01968FE1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081A5573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754CE4C8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21F1C75A" w14:textId="77777777" w:rsidR="00390FCB" w:rsidRDefault="00390FCB">
            <w:pPr>
              <w:spacing w:after="0"/>
              <w:ind w:left="135"/>
            </w:pPr>
          </w:p>
        </w:tc>
      </w:tr>
      <w:tr w:rsidR="00390FCB" w14:paraId="0A453CB5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BDADA94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60049F1" w14:textId="77777777" w:rsidR="00390FCB" w:rsidRDefault="002E47C1">
            <w:pPr>
              <w:spacing w:after="0"/>
              <w:ind w:left="135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Деепричастия совершенного и </w:t>
            </w: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несовершенного вида.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242164DD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3027429C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6D3329B8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5ED469E2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14.12.2023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15EEEEA0" w14:textId="77777777" w:rsidR="00390FCB" w:rsidRDefault="00390FCB">
            <w:pPr>
              <w:spacing w:after="0"/>
              <w:ind w:left="135"/>
            </w:pPr>
          </w:p>
        </w:tc>
      </w:tr>
      <w:tr w:rsidR="00390FCB" w14:paraId="28436EF5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D36914C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170C429" w14:textId="77777777" w:rsidR="00390FCB" w:rsidRDefault="002E47C1">
            <w:pPr>
              <w:spacing w:after="0"/>
              <w:ind w:left="135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Деепричастия совершенного и несовершенного вида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Подготовка к сочинению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6E223188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30D32A0A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30009062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20AFD5C5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14A8BC10" w14:textId="77777777" w:rsidR="00390FCB" w:rsidRDefault="00390FCB">
            <w:pPr>
              <w:spacing w:after="0"/>
              <w:ind w:left="135"/>
            </w:pPr>
          </w:p>
        </w:tc>
      </w:tr>
      <w:tr w:rsidR="00390FCB" w14:paraId="116DB3F6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E0468DF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A3811DF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64127033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32674CB7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3FF6C972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799AE065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459F758E" w14:textId="77777777" w:rsidR="00390FCB" w:rsidRDefault="00390FCB">
            <w:pPr>
              <w:spacing w:after="0"/>
              <w:ind w:left="135"/>
            </w:pPr>
          </w:p>
        </w:tc>
      </w:tr>
      <w:tr w:rsidR="00390FCB" w:rsidRPr="002E47C1" w14:paraId="54D8EFAB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89DA302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28357E0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деепричастия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53CEDF2D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4254A108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43B28806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33191909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64E2335A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90FCB" w14:paraId="68CECA87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16F4326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46FBBFB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деепричастия.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0D8B6859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382EE1D8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799AE831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46CAA001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6669181C" w14:textId="77777777" w:rsidR="00390FCB" w:rsidRDefault="00390FCB">
            <w:pPr>
              <w:spacing w:after="0"/>
              <w:ind w:left="135"/>
            </w:pPr>
          </w:p>
        </w:tc>
      </w:tr>
      <w:tr w:rsidR="00390FCB" w:rsidRPr="002E47C1" w14:paraId="055A149E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03C8D82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E0DA6B8" w14:textId="77777777" w:rsidR="00390FCB" w:rsidRDefault="002E47C1">
            <w:pPr>
              <w:spacing w:after="0"/>
              <w:ind w:left="135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предложений с деепричастным оборотом.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3CC1A94D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6C88BB3F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54845CA4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74E2EA0C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4039D2D5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abf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90FCB" w:rsidRPr="002E47C1" w14:paraId="04255284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BD59FB4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D5C9FF8" w14:textId="77777777" w:rsidR="00390FCB" w:rsidRDefault="002E47C1">
            <w:pPr>
              <w:spacing w:after="0"/>
              <w:ind w:left="135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"Деепричастие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>Нормы употребления деепричастий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6571D65E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5B39B5EE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500546DF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757CC9ED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4F5B7F09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792</w:t>
              </w:r>
            </w:hyperlink>
          </w:p>
        </w:tc>
      </w:tr>
      <w:tr w:rsidR="00390FCB" w14:paraId="4C7E75BD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6DB480E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567FA1B" w14:textId="77777777" w:rsidR="00390FCB" w:rsidRDefault="002E47C1">
            <w:pPr>
              <w:spacing w:after="0"/>
              <w:ind w:left="135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"Деепричастие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40F2C06A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3BCC7DD9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2F04B16B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62172990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2DA27565" w14:textId="77777777" w:rsidR="00390FCB" w:rsidRDefault="00390FCB">
            <w:pPr>
              <w:spacing w:after="0"/>
              <w:ind w:left="135"/>
            </w:pPr>
          </w:p>
        </w:tc>
      </w:tr>
      <w:tr w:rsidR="00390FCB" w14:paraId="5699EFC3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A77A988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BAF8007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"Причастие" и "Деепричастие"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26CF5A2C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7BC3045A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038ADDA5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0165BA9E" w14:textId="77777777" w:rsidR="00390FCB" w:rsidRDefault="00390FCB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36B4F14D" w14:textId="77777777" w:rsidR="00390FCB" w:rsidRDefault="00390FCB">
            <w:pPr>
              <w:spacing w:after="0"/>
              <w:ind w:left="135"/>
            </w:pPr>
          </w:p>
        </w:tc>
      </w:tr>
      <w:tr w:rsidR="00390FCB" w:rsidRPr="002E47C1" w14:paraId="37A47F4E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A8FFA82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08A31EE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 как часть речи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40AA5618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61B5C05E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14A1B456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1A900715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226C812E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90FCB" w:rsidRPr="002E47C1" w14:paraId="0E39B7C9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CB492A7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66AD6CC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наречий по значению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7BBF50E8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758FDDC6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2B3BDAC2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3244189F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797164EC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390FCB" w14:paraId="3243DD84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74C4BD9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50695A8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наречий по значению.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08A80EFF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3254129F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5E5B2A43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6A7137A3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14704641" w14:textId="77777777" w:rsidR="00390FCB" w:rsidRDefault="00390FCB">
            <w:pPr>
              <w:spacing w:after="0"/>
              <w:ind w:left="135"/>
            </w:pPr>
          </w:p>
        </w:tc>
      </w:tr>
      <w:tr w:rsidR="00390FCB" w:rsidRPr="002E47C1" w14:paraId="2755A023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095E9BE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235013B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наречий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067CFACC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03AE06BB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4644E443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5BF5BE3F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7D9063E7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90FCB" w14:paraId="0CF3C2DE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AED2513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6B412E3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наречий.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15453ECC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1C86D1A8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7B25E0AF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7729A4CA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13A3C61B" w14:textId="77777777" w:rsidR="00390FCB" w:rsidRDefault="00390FCB">
            <w:pPr>
              <w:spacing w:after="0"/>
              <w:ind w:left="135"/>
            </w:pPr>
          </w:p>
        </w:tc>
      </w:tr>
      <w:tr w:rsidR="00390FCB" w14:paraId="73CA2E61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E8775F1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DC4A0B4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 наречий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6B55E07F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58925070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0024AC89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19FBC110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6A2A4C9E" w14:textId="77777777" w:rsidR="00390FCB" w:rsidRDefault="00390FCB">
            <w:pPr>
              <w:spacing w:after="0"/>
              <w:ind w:left="135"/>
            </w:pPr>
          </w:p>
        </w:tc>
      </w:tr>
      <w:tr w:rsidR="00390FCB" w:rsidRPr="002E47C1" w14:paraId="4BD9D798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E62419D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A7BFFFA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наречия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5217C86D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7570D6AF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04E8F6A8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784B40E7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7A05CEC2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390FCB" w:rsidRPr="002E47C1" w14:paraId="249F1318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F30CA71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DD3444B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наречиями на -о (-е)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7CEFB2CE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12AB8692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59563AB9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5C17A113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118B35E3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390FCB" w14:paraId="097EF370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5AC3A17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B3D4AF0" w14:textId="77777777" w:rsidR="00390FCB" w:rsidRDefault="002E47C1">
            <w:pPr>
              <w:spacing w:after="0"/>
              <w:ind w:left="135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не с наречиями на -о (-е).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3970B713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342C1E3B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1B909E78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161C1DB0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4FABB656" w14:textId="77777777" w:rsidR="00390FCB" w:rsidRDefault="00390FCB">
            <w:pPr>
              <w:spacing w:after="0"/>
              <w:ind w:left="135"/>
            </w:pPr>
          </w:p>
        </w:tc>
      </w:tr>
      <w:tr w:rsidR="00390FCB" w:rsidRPr="002E47C1" w14:paraId="12EEC0BF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64DBC45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F3C7FD4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Дефис между частями слова в наречиях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5F00BCE8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3A5C08C4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77C92409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7A786F7E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795A2949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90FCB" w:rsidRPr="002E47C1" w14:paraId="4F1248B0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C65102A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C29FE9C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наречий, образованных от существительных и количественных числительных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7219A17A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5C54BA6F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39810A91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267F3924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79BFD318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390FCB" w14:paraId="7DFADDEE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B7B6347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79C5E62" w14:textId="77777777" w:rsidR="00390FCB" w:rsidRDefault="002E47C1">
            <w:pPr>
              <w:spacing w:after="0"/>
              <w:ind w:left="135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наречий, образованных от существительных и количественных числительных.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64DD82EE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20F4E08B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6D57068A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3EA2D85D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085347EC" w14:textId="77777777" w:rsidR="00390FCB" w:rsidRDefault="00390FCB">
            <w:pPr>
              <w:spacing w:after="0"/>
              <w:ind w:left="135"/>
            </w:pPr>
          </w:p>
        </w:tc>
      </w:tr>
      <w:tr w:rsidR="00390FCB" w:rsidRPr="002E47C1" w14:paraId="16D037E5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C20F251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6FCD4D5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Одна и две буквы н в наречиях на -о (-е)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1C7DCD31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2135942A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1F81CE0D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51CA8471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6147B3F9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088</w:t>
              </w:r>
            </w:hyperlink>
          </w:p>
        </w:tc>
      </w:tr>
      <w:tr w:rsidR="00390FCB" w14:paraId="27ECE36F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CFCF6E6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F98C3ED" w14:textId="77777777" w:rsidR="00390FCB" w:rsidRDefault="002E47C1">
            <w:pPr>
              <w:spacing w:after="0"/>
              <w:ind w:left="135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Одна и две буквы н в наречиях на -о (-е).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42A123EE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3AEC2A38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111C6822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09D3A643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179E1DE0" w14:textId="77777777" w:rsidR="00390FCB" w:rsidRDefault="00390FCB">
            <w:pPr>
              <w:spacing w:after="0"/>
              <w:ind w:left="135"/>
            </w:pPr>
          </w:p>
        </w:tc>
      </w:tr>
      <w:tr w:rsidR="00390FCB" w:rsidRPr="002E47C1" w14:paraId="36F7902C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5DDD09F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9993F8C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е после шипящих на </w:t>
            </w: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конце наречий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3727CB41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0CAD5DF3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71F9E4E1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1ACE6F05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31.01.2024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7C85E037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90FCB" w14:paraId="50B80BDD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262BAEE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0AA1939" w14:textId="77777777" w:rsidR="00390FCB" w:rsidRDefault="002E47C1">
            <w:pPr>
              <w:spacing w:after="0"/>
              <w:ind w:left="135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е после шипящих на конце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0896749B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0F040A12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29030B03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74CA4DF3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101D57A5" w14:textId="77777777" w:rsidR="00390FCB" w:rsidRDefault="00390FCB">
            <w:pPr>
              <w:spacing w:after="0"/>
              <w:ind w:left="135"/>
            </w:pPr>
          </w:p>
        </w:tc>
      </w:tr>
      <w:tr w:rsidR="00390FCB" w:rsidRPr="002E47C1" w14:paraId="3BC6A26B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FABFC98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4062EDB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а на конце наречий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3C406705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0DBCEE08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240459C3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55F451CC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18F2F5A6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90FCB" w14:paraId="5A56C59D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E51B6CA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FDE4E02" w14:textId="77777777" w:rsidR="00390FCB" w:rsidRDefault="002E47C1">
            <w:pPr>
              <w:spacing w:after="0"/>
              <w:ind w:left="135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а на конце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7E636868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46A95B23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6A1A2335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07C58BC3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408F73B5" w14:textId="77777777" w:rsidR="00390FCB" w:rsidRDefault="00390FCB">
            <w:pPr>
              <w:spacing w:after="0"/>
              <w:ind w:left="135"/>
            </w:pPr>
          </w:p>
        </w:tc>
      </w:tr>
      <w:tr w:rsidR="00390FCB" w:rsidRPr="002E47C1" w14:paraId="2E424879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DE7F03A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5F7B2E4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наречий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1A96BC28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23BD1084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272F6475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602DA170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519723B9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90FCB" w14:paraId="1509061C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FE322BF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7B8DC98" w14:textId="77777777" w:rsidR="00390FCB" w:rsidRDefault="002E47C1">
            <w:pPr>
              <w:spacing w:after="0"/>
              <w:ind w:left="135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Мягкий знак после шипящих на конце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59F37993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6C8BEBBE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4EDFD514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7BFE403F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63F3A4E0" w14:textId="77777777" w:rsidR="00390FCB" w:rsidRDefault="00390FCB">
            <w:pPr>
              <w:spacing w:after="0"/>
              <w:ind w:left="135"/>
            </w:pPr>
          </w:p>
        </w:tc>
      </w:tr>
      <w:tr w:rsidR="00390FCB" w:rsidRPr="002E47C1" w14:paraId="41181732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63C26C2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CA79800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«Наречие»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647F0254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7789318B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653EAA50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3018B2FA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3E96FA96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390FCB" w:rsidRPr="002E47C1" w14:paraId="271E94ED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43EB6AC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4F2D8B4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73701A4C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2EADDC8E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5EF312AB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2E201738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202784CE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90FCB" w:rsidRPr="002E47C1" w14:paraId="3A23C750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B440384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B47BA5D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Слова категории состояния в системе частей речи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69C572B3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56CE32F7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3F8603D3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134D842E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1FD499FA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90FCB" w:rsidRPr="002E47C1" w14:paraId="4A9F3C06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9A22A72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D431DD9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Слова категории состояния и наречия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02DCDDC9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6E35143A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0555D55C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48E6DE32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5BE711B5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</w:hyperlink>
          </w:p>
        </w:tc>
      </w:tr>
      <w:tr w:rsidR="00390FCB" w:rsidRPr="002E47C1" w14:paraId="2F530459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9CE81E7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25A5EF2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Служебные части речи в русском языке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3FF9568F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5B7A9453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08990EF8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72DFF943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156A6FE3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90FCB" w:rsidRPr="002E47C1" w14:paraId="5F59FFC8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EDA9C9B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3B6AAB8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 как часть речи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51C02877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53DD2BFB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66ED1259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2FE5DC31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203D00F2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866</w:t>
              </w:r>
            </w:hyperlink>
          </w:p>
        </w:tc>
      </w:tr>
      <w:tr w:rsidR="00390FCB" w:rsidRPr="002E47C1" w14:paraId="14C7238C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AB67A85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586F224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производные и непроизводные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05044744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102EBCAB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6C08B21A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24A58250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7C84FC11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edf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90FCB" w:rsidRPr="002E47C1" w14:paraId="629DB14E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6AB5FA4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780EFBE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Предлоги производные и непроизводные.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587A2BB5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61EB96DE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2607B3DE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108C10BC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686AC1E7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90FCB" w:rsidRPr="002E47C1" w14:paraId="6A4A3670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6A7D6E0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FEB2B89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простые и составные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7BF210A4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107556BF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008D97E9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530973CD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26.02.2024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2CAC551E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90FCB" w14:paraId="09BAE0F8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C175F06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7A53814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Предлоги простые и составные.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48653B5F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6EA378C3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105CB519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4F9C350E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36AC4409" w14:textId="77777777" w:rsidR="00390FCB" w:rsidRDefault="00390FCB">
            <w:pPr>
              <w:spacing w:after="0"/>
              <w:ind w:left="135"/>
            </w:pPr>
          </w:p>
        </w:tc>
      </w:tr>
      <w:tr w:rsidR="00390FCB" w:rsidRPr="002E47C1" w14:paraId="2E9021C3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1553972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D89C2D4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предлогов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4903EE85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36E2444D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21630B9A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6FC0CD50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52916302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390FCB" w:rsidRPr="002E47C1" w14:paraId="7A5AF94A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A6C0E1A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E65FA99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предлогов.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394BA2CA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25B0E5BE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0E6A7302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24CAC40F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01.03.2024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11D02CFF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90FCB" w:rsidRPr="002E47C1" w14:paraId="69824137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F1A971A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A2386CE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предлогов в речи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0FF755D2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1EA4099F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1611D24F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44BDE75B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446172EA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450</w:t>
              </w:r>
            </w:hyperlink>
          </w:p>
        </w:tc>
      </w:tr>
      <w:tr w:rsidR="00390FCB" w14:paraId="1B435A12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50CBC63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4A400E7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предлогов в речи.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72C356B6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4AE2782E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6D29647C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6800D8D6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038B8A40" w14:textId="77777777" w:rsidR="00390FCB" w:rsidRDefault="00390FCB">
            <w:pPr>
              <w:spacing w:after="0"/>
              <w:ind w:left="135"/>
            </w:pPr>
          </w:p>
        </w:tc>
      </w:tr>
      <w:tr w:rsidR="00390FCB" w:rsidRPr="002E47C1" w14:paraId="7DE44F4D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1E32D73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3533E24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предлога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2B83A8BF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74ED84AA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57076BC9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52BEEBF0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016E41F0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586</w:t>
              </w:r>
            </w:hyperlink>
          </w:p>
        </w:tc>
      </w:tr>
      <w:tr w:rsidR="00390FCB" w:rsidRPr="002E47C1" w14:paraId="683F2798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AC3493D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0DD8FBC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«Предлог»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7EE012AF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7539B949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42860D25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2BB32660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12D3F3DD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90FCB" w14:paraId="4CFBD72E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9DEE8E7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799DB54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«Предлог».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4480178E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01148DF6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0C96D503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117681E0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0A612CAE" w14:textId="77777777" w:rsidR="00390FCB" w:rsidRDefault="00390FCB">
            <w:pPr>
              <w:spacing w:after="0"/>
              <w:ind w:left="135"/>
            </w:pPr>
          </w:p>
        </w:tc>
      </w:tr>
      <w:tr w:rsidR="00390FCB" w:rsidRPr="002E47C1" w14:paraId="1E565C8E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47AD83C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7C67A1F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0447C8B6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50EBB29A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7D2F9888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25FB8A66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3DF94199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978</w:t>
              </w:r>
            </w:hyperlink>
          </w:p>
        </w:tc>
      </w:tr>
      <w:tr w:rsidR="00390FCB" w:rsidRPr="002E47C1" w14:paraId="668CCB92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229827C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D7FB327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6708AC6B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52CB6920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608CCBD0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1473C694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15.03.2024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3895D157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90FCB" w:rsidRPr="002E47C1" w14:paraId="5285B356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26A9F7E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F757D7E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295C00A6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4991AAC8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7451A99F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7BE53956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23D58CC2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90FCB" w:rsidRPr="002E47C1" w14:paraId="4B2BC2B2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E3DC14E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22DD016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Сочинительные союзы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4294B47C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5DDCC061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78CD2014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70548D1C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76B65019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390FCB" w:rsidRPr="002E47C1" w14:paraId="60F7984C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8D90AFE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987946D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Подчинительные союзы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115617DB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2EDDE282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114766AD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7B3ABF54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17CAFA78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390FCB" w:rsidRPr="002E47C1" w14:paraId="4C5A6612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59A791F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225681C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5017EFCF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4157B8C8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5D58AFAA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2E57F2E3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22.03.2024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7F0DB80A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90FCB" w:rsidRPr="002E47C1" w14:paraId="0060CC86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30AA5EB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A8BF8FF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36DC1332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33D946B9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317AEDB7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53FE5C65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25.03.2024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602B8381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390FCB" w:rsidRPr="002E47C1" w14:paraId="0D73D4B4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C92F04C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C194F41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Союзы и союзные слова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020248F5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2CB59867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4DA46024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360922D0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27.03.2024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17896852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94310</w:t>
              </w:r>
            </w:hyperlink>
          </w:p>
        </w:tc>
      </w:tr>
      <w:tr w:rsidR="00390FCB" w14:paraId="00FC6EC0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FB3B8BC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CC2D8BE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Союзы в простых и сложных предложениях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7A01BFB2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3024053A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70E95BC2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43720B93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28.03.2024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0932E80A" w14:textId="77777777" w:rsidR="00390FCB" w:rsidRDefault="00390FCB">
            <w:pPr>
              <w:spacing w:after="0"/>
              <w:ind w:left="135"/>
            </w:pPr>
          </w:p>
        </w:tc>
      </w:tr>
      <w:tr w:rsidR="00390FCB" w:rsidRPr="002E47C1" w14:paraId="1F13F3FC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F31682E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576A1E6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союза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432DDD3B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518CF0C2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26FD1187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559633B8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29.03.2024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7E4B0536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280634</w:t>
              </w:r>
            </w:hyperlink>
          </w:p>
        </w:tc>
      </w:tr>
      <w:tr w:rsidR="00390FCB" w:rsidRPr="002E47C1" w14:paraId="59B8D79C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B83DEB1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D030577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«Союз»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27F585EA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111F3A34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76088859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4063A5A9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49D70A74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90FCB" w14:paraId="5104DA77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33462DA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BC0FD3E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«Союз».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25C00845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530A0340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422B9354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1CBFD8A2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06E66D89" w14:textId="77777777" w:rsidR="00390FCB" w:rsidRDefault="00390FCB">
            <w:pPr>
              <w:spacing w:after="0"/>
              <w:ind w:left="135"/>
            </w:pPr>
          </w:p>
        </w:tc>
      </w:tr>
      <w:tr w:rsidR="00390FCB" w:rsidRPr="002E47C1" w14:paraId="34755328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23DDBD3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A270A43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как часть речи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26C199A9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6C30C2C1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25AC6891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62343F4A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096CF811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90FCB" w:rsidRPr="002E47C1" w14:paraId="6A14F094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403FB1A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7C4D88D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частиц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55B49DB2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0D1294E7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1CE7103A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67663E49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05.04.2024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58705FB8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90FCB" w14:paraId="78A2EF0E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05E5CB2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F16E6F6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частиц.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2CA76474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2CC57E00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2F7F80E5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4980A230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66DAF2D6" w14:textId="77777777" w:rsidR="00390FCB" w:rsidRDefault="00390FCB">
            <w:pPr>
              <w:spacing w:after="0"/>
              <w:ind w:left="135"/>
            </w:pPr>
          </w:p>
        </w:tc>
      </w:tr>
      <w:tr w:rsidR="00390FCB" w:rsidRPr="002E47C1" w14:paraId="5B423170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DB9DAD5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E0CE2D5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4F671431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407E7DBB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4FAA5848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5509AAD5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6EEB7DB3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390FCB" w:rsidRPr="002E47C1" w14:paraId="6876AEEF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56F87CE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2B9B5CF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частицы не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5980CD72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3D566302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36212057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2FE27090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1D051EAE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95918</w:t>
              </w:r>
            </w:hyperlink>
          </w:p>
        </w:tc>
      </w:tr>
      <w:tr w:rsidR="00390FCB" w14:paraId="7674CD0B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C21E9BB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C107BC8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частицы не.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0F698120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5D8B5774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45A6EB23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2F976A11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12.04.2024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5ECCEB89" w14:textId="77777777" w:rsidR="00390FCB" w:rsidRDefault="00390FCB">
            <w:pPr>
              <w:spacing w:after="0"/>
              <w:ind w:left="135"/>
            </w:pPr>
          </w:p>
        </w:tc>
      </w:tr>
      <w:tr w:rsidR="00390FCB" w:rsidRPr="002E47C1" w14:paraId="5EDACBE1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9EB1CDF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BBF9D35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Разграничение частиц не и ни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10FEE062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1CF2D92F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2B82A1CA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4D858152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15BF16CF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90FCB" w14:paraId="0390A817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ACC57ED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C55C2C3" w14:textId="77777777" w:rsidR="00390FCB" w:rsidRDefault="002E47C1">
            <w:pPr>
              <w:spacing w:after="0"/>
              <w:ind w:left="135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Разграничение частиц не и ни.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611D9E5C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4851225D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6BA015AF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776CDAD9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17.04.2024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2614B5D6" w14:textId="77777777" w:rsidR="00390FCB" w:rsidRDefault="00390FCB">
            <w:pPr>
              <w:spacing w:after="0"/>
              <w:ind w:left="135"/>
            </w:pPr>
          </w:p>
        </w:tc>
      </w:tr>
      <w:tr w:rsidR="00390FCB" w:rsidRPr="002E47C1" w14:paraId="12AC2A44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F8D298F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5803D6C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частицы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63C13658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064EAD35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13577890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1DB8E988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59E3C93E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90FCB" w:rsidRPr="002E47C1" w14:paraId="06EE1FC4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1DE24E7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23AA694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«Частица»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4F1574ED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05337700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2268F8BE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301B5E47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19.04.2024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24FC87B0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90FCB" w:rsidRPr="002E47C1" w14:paraId="1CF58C92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84557D9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7482223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«Частица».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45524765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0089CDC1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41A71358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419DF395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63966D8C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390FCB" w14:paraId="3EB37E93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31E886C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564405F" w14:textId="77777777" w:rsidR="00390FCB" w:rsidRDefault="002E47C1">
            <w:pPr>
              <w:spacing w:after="0"/>
              <w:ind w:left="135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«Служебные части речи».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42064BA3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06907EDD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705FA52C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20506E5D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48A6B67C" w14:textId="77777777" w:rsidR="00390FCB" w:rsidRDefault="00390FCB">
            <w:pPr>
              <w:spacing w:after="0"/>
              <w:ind w:left="135"/>
            </w:pPr>
          </w:p>
        </w:tc>
      </w:tr>
      <w:tr w:rsidR="00390FCB" w:rsidRPr="002E47C1" w14:paraId="14B7DDD8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70BAAD7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5A5C0FC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Междометия и звукоподражательные слова в системе частей речи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22E97D4F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7278F98B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260A2C07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6F47DCFC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32F5A496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90FCB" w:rsidRPr="002E47C1" w14:paraId="27E6F0D6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CC668A7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2A9CFEC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Междометия и звукоподражательные слова.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179A50F3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1620474E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6F5C4AAF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42AA0320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26.04.2024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0F46BDAB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96516</w:t>
              </w:r>
            </w:hyperlink>
          </w:p>
        </w:tc>
      </w:tr>
      <w:tr w:rsidR="00390FCB" w14:paraId="59416ACB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1B1FF8E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4A5E52C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междометия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6B5582C0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4A8601AD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11FB227E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6A66EAAD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0945E3D0" w14:textId="77777777" w:rsidR="00390FCB" w:rsidRDefault="00390FCB">
            <w:pPr>
              <w:spacing w:after="0"/>
              <w:ind w:left="135"/>
            </w:pPr>
          </w:p>
        </w:tc>
      </w:tr>
      <w:tr w:rsidR="00390FCB" w:rsidRPr="002E47C1" w14:paraId="2CB8F6B7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DAACB7B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C4D1070" w14:textId="77777777" w:rsidR="00390FCB" w:rsidRDefault="002E47C1">
            <w:pPr>
              <w:spacing w:after="0"/>
              <w:ind w:left="135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Междометия и звукоподражательные слова в разговорной и художественной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137C81F7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2A929C13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557A5958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51C27A02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2CCF6DED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96340</w:t>
              </w:r>
            </w:hyperlink>
          </w:p>
        </w:tc>
      </w:tr>
      <w:tr w:rsidR="00390FCB" w:rsidRPr="002E47C1" w14:paraId="3F11E00B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EDD873F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39A61A4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слов разных частей речи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74A09DAD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50CDF287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07DE087A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6BF7E538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03.05.2024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20217854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90FCB" w14:paraId="16188D2A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BCCE24F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E12C225" w14:textId="77777777" w:rsidR="00390FCB" w:rsidRDefault="002E47C1">
            <w:pPr>
              <w:spacing w:after="0"/>
              <w:ind w:left="135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Омонимия слов разных частей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60AEF04A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3245219F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2127A954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0997C9D2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1F2629A6" w14:textId="77777777" w:rsidR="00390FCB" w:rsidRDefault="00390FCB">
            <w:pPr>
              <w:spacing w:after="0"/>
              <w:ind w:left="135"/>
            </w:pPr>
          </w:p>
        </w:tc>
      </w:tr>
      <w:tr w:rsidR="00390FCB" w:rsidRPr="002E47C1" w14:paraId="1193A338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6EC3F27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03F8C2A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итоговая работа за курс 7 класса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50F10EA8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4ACC3658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174DBCB7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1C4D7DCB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63DF88E5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90FCB" w:rsidRPr="002E47C1" w14:paraId="2412E0CA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7E94FA4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CA13E89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Правописание не с </w:t>
            </w: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причастиями, деепричастиями, наречиями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50E9068E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16AD47EF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10AD6735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675D0563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10.05.2024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76A49C73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4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90FCB" w14:paraId="3B5B47EA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346665A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ED12A51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н и нн в причастиях, отглагольных прилагательных, наречиях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795131ED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3AF55366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708D4518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76A0B023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0D9229D3" w14:textId="77777777" w:rsidR="00390FCB" w:rsidRDefault="00390FCB">
            <w:pPr>
              <w:spacing w:after="0"/>
              <w:ind w:left="135"/>
            </w:pPr>
          </w:p>
        </w:tc>
      </w:tr>
      <w:tr w:rsidR="00390FCB" w14:paraId="33AE6947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7E2A1B1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C61DA4C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Слитное, раздельное, дефисное написание наречий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210044AB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22570A4C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0032C59A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36D35D11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65A630E3" w14:textId="77777777" w:rsidR="00390FCB" w:rsidRDefault="00390FCB">
            <w:pPr>
              <w:spacing w:after="0"/>
              <w:ind w:left="135"/>
            </w:pPr>
          </w:p>
        </w:tc>
      </w:tr>
      <w:tr w:rsidR="00390FCB" w14:paraId="6E7CFAB2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509A973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EB686C2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служебных частей речи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5B5C7C1E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06127B38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0E0DD18A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432C4578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1471D820" w14:textId="77777777" w:rsidR="00390FCB" w:rsidRDefault="00390FCB">
            <w:pPr>
              <w:spacing w:after="0"/>
              <w:ind w:left="135"/>
            </w:pPr>
          </w:p>
        </w:tc>
      </w:tr>
      <w:tr w:rsidR="00390FCB" w14:paraId="3873FFF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BAA6BE9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63FA9D30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206D2896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16BAB66C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126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3F4FBFE" w14:textId="77777777" w:rsidR="00390FCB" w:rsidRDefault="00390FCB"/>
        </w:tc>
      </w:tr>
    </w:tbl>
    <w:p w14:paraId="552E6AA9" w14:textId="77777777" w:rsidR="00390FCB" w:rsidRDefault="00390FCB">
      <w:pPr>
        <w:sectPr w:rsidR="00390FCB" w:rsidSect="00970A3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0BEB261" w14:textId="77777777" w:rsidR="00390FCB" w:rsidRDefault="002E47C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9"/>
        <w:gridCol w:w="4085"/>
        <w:gridCol w:w="1108"/>
        <w:gridCol w:w="1841"/>
        <w:gridCol w:w="1910"/>
        <w:gridCol w:w="1423"/>
        <w:gridCol w:w="2824"/>
      </w:tblGrid>
      <w:tr w:rsidR="00390FCB" w14:paraId="7C8DC8A5" w14:textId="77777777">
        <w:trPr>
          <w:trHeight w:val="144"/>
          <w:tblCellSpacing w:w="20" w:type="nil"/>
        </w:trPr>
        <w:tc>
          <w:tcPr>
            <w:tcW w:w="43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ECE1D09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43CCE65" w14:textId="77777777" w:rsidR="00390FCB" w:rsidRDefault="00390FCB">
            <w:pPr>
              <w:spacing w:after="0"/>
              <w:ind w:left="135"/>
            </w:pPr>
          </w:p>
        </w:tc>
        <w:tc>
          <w:tcPr>
            <w:tcW w:w="354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BC6B04A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2065D82F" w14:textId="77777777" w:rsidR="00390FCB" w:rsidRDefault="00390FC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E23399E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9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8666B98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7C3A702B" w14:textId="77777777" w:rsidR="00390FCB" w:rsidRDefault="00390FCB">
            <w:pPr>
              <w:spacing w:after="0"/>
              <w:ind w:left="135"/>
            </w:pPr>
          </w:p>
        </w:tc>
        <w:tc>
          <w:tcPr>
            <w:tcW w:w="189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8EE2C89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142F7AFC" w14:textId="77777777" w:rsidR="00390FCB" w:rsidRDefault="00390FCB">
            <w:pPr>
              <w:spacing w:after="0"/>
              <w:ind w:left="135"/>
            </w:pPr>
          </w:p>
        </w:tc>
      </w:tr>
      <w:tr w:rsidR="00390FCB" w14:paraId="221CA943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6575D7F" w14:textId="77777777" w:rsidR="00390FCB" w:rsidRDefault="00390FC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0AABF35" w14:textId="77777777" w:rsidR="00390FCB" w:rsidRDefault="00390FCB"/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71762792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5CD90BA4" w14:textId="77777777" w:rsidR="00390FCB" w:rsidRDefault="00390FCB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DA0794F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605A804C" w14:textId="77777777" w:rsidR="00390FCB" w:rsidRDefault="00390FCB">
            <w:pPr>
              <w:spacing w:after="0"/>
              <w:ind w:left="135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0AF8D115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0679D492" w14:textId="77777777" w:rsidR="00390FCB" w:rsidRDefault="00390FC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ADC9286" w14:textId="77777777" w:rsidR="00390FCB" w:rsidRDefault="00390FC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AEDDBF8" w14:textId="77777777" w:rsidR="00390FCB" w:rsidRDefault="00390FCB"/>
        </w:tc>
      </w:tr>
      <w:tr w:rsidR="00390FCB" w:rsidRPr="002E47C1" w14:paraId="51CA0E94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409645F5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6006A0F1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кругу других славянских языков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79592EB0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D6120C7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42336276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48551F8F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04A890DD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dee</w:t>
              </w:r>
            </w:hyperlink>
          </w:p>
        </w:tc>
      </w:tr>
      <w:tr w:rsidR="00390FCB" w:rsidRPr="002E47C1" w14:paraId="5C0F0F05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4F9E289E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018921F9" w14:textId="77777777" w:rsidR="00390FCB" w:rsidRDefault="002E47C1">
            <w:pPr>
              <w:spacing w:after="0"/>
              <w:ind w:left="135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Правописание н и нн в суффиксах прилагательных, причастий и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04E90881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AF7F56F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158F8DFC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3F46AAEE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151830A6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90FCB" w:rsidRPr="002E47C1" w14:paraId="4DA38AE1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48C00DEE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0AE33882" w14:textId="77777777" w:rsidR="00390FCB" w:rsidRDefault="002E47C1">
            <w:pPr>
              <w:spacing w:after="0"/>
              <w:ind w:left="135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Слитное и раздельное написание не и ни с разными частями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49FB8CEC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25A0E54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63E48920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516D7DF2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70858746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98208</w:t>
              </w:r>
            </w:hyperlink>
          </w:p>
        </w:tc>
      </w:tr>
      <w:tr w:rsidR="00390FCB" w:rsidRPr="002E47C1" w14:paraId="0170FD2B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1613BCB9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0E3BB6AA" w14:textId="77777777" w:rsidR="00390FCB" w:rsidRDefault="002E47C1">
            <w:pPr>
              <w:spacing w:after="0"/>
              <w:ind w:left="135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Правописание сложных слов разных частей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23DB46BD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E35963B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58D1198B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68CDC79B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396F648B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98492</w:t>
              </w:r>
            </w:hyperlink>
          </w:p>
        </w:tc>
      </w:tr>
      <w:tr w:rsidR="00390FCB" w:rsidRPr="002E47C1" w14:paraId="1E0FF027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66AD17D6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197855F2" w14:textId="77777777" w:rsidR="00390FCB" w:rsidRDefault="002E47C1">
            <w:pPr>
              <w:spacing w:after="0"/>
              <w:ind w:left="135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Слитное, дефисное и раздельное написание наречий, производных предлогов, союзов и частиц.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3885E4C1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3A590AA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01AB875A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2C744703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03D5043B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98686</w:t>
              </w:r>
            </w:hyperlink>
          </w:p>
        </w:tc>
      </w:tr>
      <w:tr w:rsidR="00390FCB" w14:paraId="6BB2D6DC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647CBBCB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203D3A5B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/проверочная работа /диктант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67F48634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ACD6E3B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260A9225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7E955E91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4359EBAB" w14:textId="77777777" w:rsidR="00390FCB" w:rsidRDefault="00390FCB">
            <w:pPr>
              <w:spacing w:after="0"/>
              <w:ind w:left="135"/>
            </w:pPr>
          </w:p>
        </w:tc>
      </w:tr>
      <w:tr w:rsidR="00390FCB" w:rsidRPr="002E47C1" w14:paraId="141E04FB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46E9AAA9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0D44EF3D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культура речи. Монолог-повествование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289AA278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F57AEFC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71E0C7C5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575CC2AE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1CA57FA1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90FCB" w:rsidRPr="002E47C1" w14:paraId="5C47A3B8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5EB1BB38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6368295C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Монолог-рассуждение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2E079C58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505A159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740BDB2D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05E43354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1E91D93C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90FCB" w:rsidRPr="002E47C1" w14:paraId="65E4EFD3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4360AA47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6E7136DD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0852AAA9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669B7EF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00C241EA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37676BAD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20.09.2023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159A9222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4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90FCB" w14:paraId="26A071F8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1AD16AD0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6EFB7C62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40DFBF1A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2B319E4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0BF52AAE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5773096F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733DD850" w14:textId="77777777" w:rsidR="00390FCB" w:rsidRDefault="00390FCB">
            <w:pPr>
              <w:spacing w:after="0"/>
              <w:ind w:left="135"/>
            </w:pPr>
          </w:p>
        </w:tc>
      </w:tr>
      <w:tr w:rsidR="00390FCB" w:rsidRPr="002E47C1" w14:paraId="4F0F6F31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74410923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7E087FF1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Текст как речевое произведение. Виды информации в тексте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2721470D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2AF72FF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5FDB8018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02CE024C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343ACE77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99270</w:t>
              </w:r>
            </w:hyperlink>
          </w:p>
        </w:tc>
      </w:tr>
      <w:tr w:rsidR="00390FCB" w14:paraId="289DE39B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1E2991FB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3BD2023B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и способы связи предложений в тексте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02AC662E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AD8B6E6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56ED5445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69C6CD2E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0ABA500E" w14:textId="77777777" w:rsidR="00390FCB" w:rsidRDefault="00390FCB">
            <w:pPr>
              <w:spacing w:after="0"/>
              <w:ind w:left="135"/>
            </w:pPr>
          </w:p>
        </w:tc>
      </w:tr>
      <w:tr w:rsidR="00390FCB" w14:paraId="3B9B3BEE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4C3185D4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22E7EBA9" w14:textId="77777777" w:rsidR="00390FCB" w:rsidRDefault="002E47C1">
            <w:pPr>
              <w:spacing w:after="0"/>
              <w:ind w:left="135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и способы связи предложений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36487D79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60264F3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74E77785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6EE120D3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4DB53411" w14:textId="77777777" w:rsidR="00390FCB" w:rsidRDefault="00390FCB">
            <w:pPr>
              <w:spacing w:after="0"/>
              <w:ind w:left="135"/>
            </w:pPr>
          </w:p>
        </w:tc>
      </w:tr>
      <w:tr w:rsidR="00390FCB" w14:paraId="4452EEF3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4D56E570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19ACDA93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Сочинение-рассуждение. Виды аргументации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1749E790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9452E99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3E19484C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6AF76599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30017E31" w14:textId="77777777" w:rsidR="00390FCB" w:rsidRDefault="00390FCB">
            <w:pPr>
              <w:spacing w:after="0"/>
              <w:ind w:left="135"/>
            </w:pPr>
          </w:p>
        </w:tc>
      </w:tr>
      <w:tr w:rsidR="00390FCB" w14:paraId="2DA395CD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3CA5AF41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3B411553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4ADBDA48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F51E0C8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332956B0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53EF657E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22157E86" w14:textId="77777777" w:rsidR="00390FCB" w:rsidRDefault="00390FCB">
            <w:pPr>
              <w:spacing w:after="0"/>
              <w:ind w:left="135"/>
            </w:pPr>
          </w:p>
        </w:tc>
      </w:tr>
      <w:tr w:rsidR="00390FCB" w14:paraId="517127C1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77B69902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3318E321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5CCE3723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E2624DC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48610262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4CA54A2F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7C1BCC14" w14:textId="77777777" w:rsidR="00390FCB" w:rsidRDefault="00390FCB">
            <w:pPr>
              <w:spacing w:after="0"/>
              <w:ind w:left="135"/>
            </w:pPr>
          </w:p>
        </w:tc>
      </w:tr>
      <w:tr w:rsidR="00390FCB" w:rsidRPr="002E47C1" w14:paraId="2171B47A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7D0F0721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44916C08" w14:textId="77777777" w:rsidR="00390FCB" w:rsidRDefault="002E47C1">
            <w:pPr>
              <w:spacing w:after="0"/>
              <w:ind w:left="135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Функциональные разновидности современного русского языка. </w:t>
            </w: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19EA503E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D150C20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3B7F0AE8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13D2339C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0212AC89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90FCB" w:rsidRPr="002E47C1" w14:paraId="538863F1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22256259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0F3AB964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научного стиля. Информационная переработка текста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5AE6E8A0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7771DE9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5FC3610A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656E9DF6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5FAEE4B2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90FCB" w14:paraId="16BAA216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326F083E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689BF761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426E41AB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ADA1983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3C1168A4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02E8424F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2344854D" w14:textId="77777777" w:rsidR="00390FCB" w:rsidRDefault="00390FCB">
            <w:pPr>
              <w:spacing w:after="0"/>
              <w:ind w:left="135"/>
            </w:pPr>
          </w:p>
        </w:tc>
      </w:tr>
      <w:tr w:rsidR="00390FCB" w:rsidRPr="002E47C1" w14:paraId="076FB0EB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10E8D892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4FC923D1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официально-делового стиля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726FED67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AF37883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7963093C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67664638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59A0C342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90FCB" w14:paraId="0323B234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62E2D719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3362CEF9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70AAE7B8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7885FB3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75CC388E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36A29A52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170703A6" w14:textId="77777777" w:rsidR="00390FCB" w:rsidRDefault="00390FCB">
            <w:pPr>
              <w:spacing w:after="0"/>
              <w:ind w:left="135"/>
            </w:pPr>
          </w:p>
        </w:tc>
      </w:tr>
      <w:tr w:rsidR="00390FCB" w:rsidRPr="002E47C1" w14:paraId="0D706FFF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0B781F87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1A5E3F16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2CA6EC93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ACE99D6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02F05B15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59E2F687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21.10.2023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73187C96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4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90FCB" w:rsidRPr="002E47C1" w14:paraId="5F696D5E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2D853386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6A1663C2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Синтаксис как раздел лингвистики. Основные единицы синтаксиса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77FDFFA3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644FB36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7F662F23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0E2B60D5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312E7C75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90FCB" w:rsidRPr="002E47C1" w14:paraId="32EC5ECE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6A959952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0827C765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791910AE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1A1DCBE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499E56D7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5A764C92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07646E69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90FCB" w:rsidRPr="002E47C1" w14:paraId="56B625E4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30FDC234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121015AB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Словосочетание, его структура и виды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0E1BED42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069AFED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518F04B8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76B4D6B7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129E1C73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390FCB" w:rsidRPr="002E47C1" w14:paraId="79B13797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24D88BEC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227CAC63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Типы связи в словосочетании (согласование, управление, примыкание)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23EE08AA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DCF2C28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0FDE08E6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54081786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557B63D1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390FCB" w14:paraId="32CC8D7D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1EAEA6ED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2D468A5F" w14:textId="77777777" w:rsidR="00390FCB" w:rsidRDefault="002E47C1">
            <w:pPr>
              <w:spacing w:after="0"/>
              <w:ind w:left="135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Типы связи в словосочетании (согласование, управление, примыкание).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063721CD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C186D4C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2025BC73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62BB5853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48384C1B" w14:textId="77777777" w:rsidR="00390FCB" w:rsidRDefault="00390FCB">
            <w:pPr>
              <w:spacing w:after="0"/>
              <w:ind w:left="135"/>
            </w:pPr>
          </w:p>
        </w:tc>
      </w:tr>
      <w:tr w:rsidR="00390FCB" w:rsidRPr="002E47C1" w14:paraId="6C7E74C9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6C5CBA8A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3C6D40EF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словосочетаний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4660F3F4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07BBD65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761D98CA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687B7A10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64069B3E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228</w:t>
              </w:r>
            </w:hyperlink>
          </w:p>
        </w:tc>
      </w:tr>
      <w:tr w:rsidR="00390FCB" w14:paraId="0682E86F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4A532600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72E5A5E3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6F19F823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2514E86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143E559B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3666D681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223FD95F" w14:textId="77777777" w:rsidR="00390FCB" w:rsidRDefault="00390FCB">
            <w:pPr>
              <w:spacing w:after="0"/>
              <w:ind w:left="135"/>
            </w:pPr>
          </w:p>
        </w:tc>
      </w:tr>
      <w:tr w:rsidR="00390FCB" w:rsidRPr="002E47C1" w14:paraId="7F17B5FB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671B9269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27CCA6CE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предложении. Основные признаки предложения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7127EC73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3A6D9C9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52FDBDF9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6B6DDE02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70EAE9C9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90FCB" w:rsidRPr="002E47C1" w14:paraId="161CF78C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4BAD6906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56A2FB59" w14:textId="77777777" w:rsidR="00390FCB" w:rsidRDefault="002E47C1">
            <w:pPr>
              <w:spacing w:after="0"/>
              <w:ind w:left="135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предложений по цели высказывания и по эмоциональной окраске.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45915BF3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4815237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203BF920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37D0FEE4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67CF487E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90FCB" w:rsidRPr="002E47C1" w14:paraId="7A6542A8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70516D4E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7EDB330E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и сложные предложения. Знаки препинания в простом и сложном предложениях с союзом и.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3A42ABAE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AC0F4F9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4782C83A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7F4835C1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10432168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90FCB" w:rsidRPr="002E47C1" w14:paraId="2AB42506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19BB29DC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3C419618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Двусоставные и односоставные предложения.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3B27E0E6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3EBAAA7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02FE8D02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7A742C03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55C96853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90FCB" w:rsidRPr="002E47C1" w14:paraId="67F265D0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5BFD2E18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1ADE4389" w14:textId="77777777" w:rsidR="00390FCB" w:rsidRDefault="002E47C1">
            <w:pPr>
              <w:spacing w:after="0"/>
              <w:ind w:left="135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предложений по наличию второстепенных членов (распространённые, нераспространённые).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5BD19910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2E9E0CB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31618764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0593D149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12D09BB7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390FCB" w:rsidRPr="002E47C1" w14:paraId="0A4A6FEA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5938CE74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73551593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полные и неполные.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222995A6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05ED4DA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411876FA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62992F1B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29B11A4B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bdae</w:t>
              </w:r>
            </w:hyperlink>
          </w:p>
        </w:tc>
      </w:tr>
      <w:tr w:rsidR="00390FCB" w:rsidRPr="002E47C1" w14:paraId="269A3F78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64B40E1E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6A8E71E2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двусоставного предложения. Подлежащее и способы его выражения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75B3D4E6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EFB67AE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5DC535E2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71B0F75D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2D0EA9F1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90FCB" w:rsidRPr="002E47C1" w14:paraId="71C7A14C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0681ABEC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37AD4198" w14:textId="77777777" w:rsidR="00390FCB" w:rsidRDefault="002E47C1">
            <w:pPr>
              <w:spacing w:after="0"/>
              <w:ind w:left="135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Сказуемое и способы его выражения.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Простое глагольное сказуемое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0CBA3B4A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F813BE8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7BE40BB1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76A19263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2F79E15E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286</w:t>
              </w:r>
            </w:hyperlink>
          </w:p>
        </w:tc>
      </w:tr>
      <w:tr w:rsidR="00390FCB" w14:paraId="5E62CF96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1283CBC3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652CA1B9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7C4524A6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39BEA78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0F7EC24E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0CF0F378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12B900DD" w14:textId="77777777" w:rsidR="00390FCB" w:rsidRDefault="00390FCB">
            <w:pPr>
              <w:spacing w:after="0"/>
              <w:ind w:left="135"/>
            </w:pPr>
          </w:p>
        </w:tc>
      </w:tr>
      <w:tr w:rsidR="00390FCB" w14:paraId="72722FEC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0FC29B44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37CB3727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Составное глагольное сказуемое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0A0F9688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30E9E33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32D7C63F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1ADD2FD0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327FF8A2" w14:textId="77777777" w:rsidR="00390FCB" w:rsidRDefault="00390FCB">
            <w:pPr>
              <w:spacing w:after="0"/>
              <w:ind w:left="135"/>
            </w:pPr>
          </w:p>
        </w:tc>
      </w:tr>
      <w:tr w:rsidR="00390FCB" w:rsidRPr="002E47C1" w14:paraId="216B517C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21A55F1B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603E57B6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Составное именное сказуемое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52B7D734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1C7C9EB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189A2905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6D2466FA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288F6D92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90FCB" w:rsidRPr="002E47C1" w14:paraId="610B8593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2D21B48D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01184909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Тире между подлежащим и сказуемым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1BB6A082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8386495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367786CD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227B4064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6D61EE9A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90FCB" w:rsidRPr="002E47C1" w14:paraId="1C0F4E81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12104D85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167A9720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и их роль в предложении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780455C0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95AB09E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07367FA2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50CB2259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1BF18886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736</w:t>
              </w:r>
            </w:hyperlink>
          </w:p>
        </w:tc>
      </w:tr>
      <w:tr w:rsidR="00390FCB" w:rsidRPr="002E47C1" w14:paraId="7362A376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12436BD4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3F8C6A00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как второстепенный член предложения и его виды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08CB4E81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A8F6FCB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6BC0C324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5D0B3AC8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12DAEA7E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</w:t>
              </w:r>
            </w:hyperlink>
          </w:p>
        </w:tc>
      </w:tr>
      <w:tr w:rsidR="00390FCB" w:rsidRPr="002E47C1" w14:paraId="0224F4E1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2A25CED8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077CFA61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Определения согласованные и несогласованные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609E20C5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D5C14FC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409DE535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046EFE0C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3114B308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caec</w:t>
              </w:r>
            </w:hyperlink>
          </w:p>
        </w:tc>
      </w:tr>
      <w:tr w:rsidR="00390FCB" w:rsidRPr="002E47C1" w14:paraId="2B8CBF1E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5ED30D57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61B3A5E3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Приложение как особый вид определения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43EFD9CB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38322E6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38DECFCF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56D71483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143AB70A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390FCB" w:rsidRPr="002E47C1" w14:paraId="0A87A825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518CBC7C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1F27D20B" w14:textId="77777777" w:rsidR="00390FCB" w:rsidRDefault="002E47C1">
            <w:pPr>
              <w:spacing w:after="0"/>
              <w:ind w:left="135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Дополнение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Дополнения прямые и косвенные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55B1A02D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A5AB052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242B08B1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21F92C0B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6F1B6F3F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90FCB" w:rsidRPr="002E47C1" w14:paraId="14ED4FFC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114A486B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69C8F474" w14:textId="77777777" w:rsidR="00390FCB" w:rsidRDefault="002E47C1">
            <w:pPr>
              <w:spacing w:after="0"/>
              <w:ind w:left="135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Дополнение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Практикум.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5D570033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DAF7A3E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7FF194EE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71EB6AC4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30.12.2023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6F6BC83A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564</w:t>
              </w:r>
            </w:hyperlink>
          </w:p>
        </w:tc>
      </w:tr>
      <w:tr w:rsidR="00390FCB" w:rsidRPr="002E47C1" w14:paraId="6CD5DD40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6F223436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0E39E844" w14:textId="77777777" w:rsidR="00390FCB" w:rsidRDefault="002E47C1">
            <w:pPr>
              <w:spacing w:after="0"/>
              <w:ind w:left="135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Обстоятельство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Виды обстоятельств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5E903ADD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E2F1909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4FE0458F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69D9703D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55B3C693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672</w:t>
              </w:r>
            </w:hyperlink>
          </w:p>
        </w:tc>
      </w:tr>
      <w:tr w:rsidR="00390FCB" w:rsidRPr="002E47C1" w14:paraId="1CDD06C4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6395D702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06666430" w14:textId="77777777" w:rsidR="00390FCB" w:rsidRDefault="002E47C1">
            <w:pPr>
              <w:spacing w:after="0"/>
              <w:ind w:left="135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Обстоятельство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211E2D9A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DC82E36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23A1891D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0715D98E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6C47E304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794</w:t>
              </w:r>
            </w:hyperlink>
          </w:p>
        </w:tc>
      </w:tr>
      <w:tr w:rsidR="00390FCB" w14:paraId="78B12DC3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66595FD9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0DBEEF16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предложения. Синтаксический и пунктуационный анализ предложения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70E6DE01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3DFC359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1A561842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73ED572B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7335F97D" w14:textId="77777777" w:rsidR="00390FCB" w:rsidRDefault="00390FCB">
            <w:pPr>
              <w:spacing w:after="0"/>
              <w:ind w:left="135"/>
            </w:pPr>
          </w:p>
        </w:tc>
      </w:tr>
      <w:tr w:rsidR="00390FCB" w14:paraId="6BC02FDD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40358DB2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6189C93E" w14:textId="77777777" w:rsidR="00390FCB" w:rsidRDefault="002E47C1">
            <w:pPr>
              <w:spacing w:after="0"/>
              <w:ind w:left="135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«Двусоставные предложения», "Второстепенные члены предложения".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7DFA38B8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35EEBF3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6B8E7B8D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5426CBDA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6F675F4E" w14:textId="77777777" w:rsidR="00390FCB" w:rsidRDefault="00390FCB">
            <w:pPr>
              <w:spacing w:after="0"/>
              <w:ind w:left="135"/>
            </w:pPr>
          </w:p>
        </w:tc>
      </w:tr>
      <w:tr w:rsidR="00390FCB" w:rsidRPr="002E47C1" w14:paraId="65CDBC1E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46F92D4B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604B6166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"Словосочетание", "Двусоставное предложение", "Второстепенные члены предложения"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46E46703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350B994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0AEC344B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229EC656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402BA7B6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068</w:t>
              </w:r>
            </w:hyperlink>
          </w:p>
        </w:tc>
      </w:tr>
      <w:tr w:rsidR="00390FCB" w:rsidRPr="002E47C1" w14:paraId="7A096488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20B6C449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1E94E1E3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Односоставные предложения. Главный член односоставного предложения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50AA923D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AB900A8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665B0658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4D0F4B97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5ED3AFBA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 w:rsidR="00390FCB" w:rsidRPr="002E47C1" w14:paraId="72B6755C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5562C02C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4873411C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группы односоставных предложений и их особенности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0895A2F2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F98D43C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5512F616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5377803C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2A7F5A43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390FCB" w:rsidRPr="002E47C1" w14:paraId="47E48AA5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5CC12D07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79E940E1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Определённо-личные предложения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046AE1B1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360F0C9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09020C51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2E9F22DE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27.01.2024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2A097544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4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390FCB" w:rsidRPr="002E47C1" w14:paraId="2E7C14BC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25A7A6B9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2BB3C553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Неопределённо-личные предложения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2AA5CAE2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5650FC0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011A15D1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60C396F7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4A8369BB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390FCB" w14:paraId="363207E3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6934360E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130A950D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Неопределённо-личные предложения.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1804BEA9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9130FF2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3B577362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24F2407C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7CA08C44" w14:textId="77777777" w:rsidR="00390FCB" w:rsidRDefault="00390FCB">
            <w:pPr>
              <w:spacing w:after="0"/>
              <w:ind w:left="135"/>
            </w:pPr>
          </w:p>
        </w:tc>
      </w:tr>
      <w:tr w:rsidR="00390FCB" w:rsidRPr="002E47C1" w14:paraId="72C07DF3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38655A9E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2352405C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Обобщённо-личные предложения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257BBE8C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749D262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0618C50F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7F4C808D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34EC9297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90FCB" w:rsidRPr="002E47C1" w14:paraId="284D9E91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5DACBDF9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4700EC79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097CB0D5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F988AD0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6A120036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4F9F0FBA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242B32EE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ecd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90FCB" w:rsidRPr="002E47C1" w14:paraId="50805442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44C8ECCE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6B31634A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предложения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60BB0085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10FEB3A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5ABFBBAD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088FD11E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10560EBE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860</w:t>
              </w:r>
            </w:hyperlink>
          </w:p>
        </w:tc>
      </w:tr>
      <w:tr w:rsidR="00390FCB" w14:paraId="7D3E7C94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662D3B85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70514B75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предложения.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79C8C827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6B37BBA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4E9E5647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2B60B51D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3810F2C7" w14:textId="77777777" w:rsidR="00390FCB" w:rsidRDefault="00390FCB">
            <w:pPr>
              <w:spacing w:after="0"/>
              <w:ind w:left="135"/>
            </w:pPr>
          </w:p>
        </w:tc>
      </w:tr>
      <w:tr w:rsidR="00390FCB" w:rsidRPr="002E47C1" w14:paraId="583C86E7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613E341F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2A627AEE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Назывные предложения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1F12C4FE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E1C1785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06BF1B97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6C923443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3FEBE853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90FCB" w:rsidRPr="002E47C1" w14:paraId="74EA0B16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25102216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76F87B7B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«Односоставные предложения».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35A6278D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2482E74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662AF6FF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19529331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0FE590A0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edf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90FCB" w14:paraId="4E7E9665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51B83756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232FD142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простом осложнённом предложении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7C7BA3D8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E4991A0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57648037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459796B2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637D06E6" w14:textId="77777777" w:rsidR="00390FCB" w:rsidRDefault="00390FCB">
            <w:pPr>
              <w:spacing w:after="0"/>
              <w:ind w:left="135"/>
            </w:pPr>
          </w:p>
        </w:tc>
      </w:tr>
      <w:tr w:rsidR="00390FCB" w14:paraId="439AAEE1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695C8FA8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1F00209C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об однородных членах предложения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62EFCED2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4DE3970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7C4E4DC8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630AF886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36ED2B16" w14:textId="77777777" w:rsidR="00390FCB" w:rsidRDefault="00390FCB">
            <w:pPr>
              <w:spacing w:after="0"/>
              <w:ind w:left="135"/>
            </w:pPr>
          </w:p>
        </w:tc>
      </w:tr>
      <w:tr w:rsidR="00390FCB" w14:paraId="12868150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2033B6F2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7AFE2725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Способы связи однородных членов предложения и знаки препинания между ними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0330B05B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DEA348C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1CEEE67C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140CE4C3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4DB0CBC7" w14:textId="77777777" w:rsidR="00390FCB" w:rsidRDefault="00390FCB">
            <w:pPr>
              <w:spacing w:after="0"/>
              <w:ind w:left="135"/>
            </w:pPr>
          </w:p>
        </w:tc>
      </w:tr>
      <w:tr w:rsidR="00390FCB" w14:paraId="0A80D92C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4D1BA2BE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383F3435" w14:textId="77777777" w:rsidR="00390FCB" w:rsidRDefault="002E47C1">
            <w:pPr>
              <w:spacing w:after="0"/>
              <w:ind w:left="135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связи однородных членов предложения и знаки препинания между ними.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6BC29F48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46578AE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63D377DC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42AA2C28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23.02.2024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156CD054" w14:textId="77777777" w:rsidR="00390FCB" w:rsidRDefault="00390FCB">
            <w:pPr>
              <w:spacing w:after="0"/>
              <w:ind w:left="135"/>
            </w:pPr>
          </w:p>
        </w:tc>
      </w:tr>
      <w:tr w:rsidR="00390FCB" w:rsidRPr="002E47C1" w14:paraId="40524D64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0C18185F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136BAE82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Однородные и неоднородные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определения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25127B55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1123801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42FB6D2F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4298705A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26.02.2024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6D1B0316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4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390FCB" w14:paraId="2C9C8998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306FCC79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4C03FAF3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и неоднородные определения.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4FBF1092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FEB9823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3C387485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5CDAEB41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55800DC1" w14:textId="77777777" w:rsidR="00390FCB" w:rsidRDefault="00390FCB">
            <w:pPr>
              <w:spacing w:after="0"/>
              <w:ind w:left="135"/>
            </w:pPr>
          </w:p>
        </w:tc>
      </w:tr>
      <w:tr w:rsidR="00390FCB" w:rsidRPr="002E47C1" w14:paraId="39F2D30A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0C5755F4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0D891AEE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Обобщающие слова при однородных членах предложения.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5FDAD328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8E3964C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7E09C99B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58884401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02.03.2024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7EA5CE93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90FCB" w:rsidRPr="002E47C1" w14:paraId="459AB342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3397075E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440267BB" w14:textId="77777777" w:rsidR="00390FCB" w:rsidRDefault="002E47C1">
            <w:pPr>
              <w:spacing w:after="0"/>
              <w:ind w:left="135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Обобщающие слова при однородных членах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2B524ED2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FA6989F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0539C66F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147E4C6B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4C467246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390FCB" w14:paraId="07976C5F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5ADBBDEC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3B11E37F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простого предложения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38515408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3118908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72C2AE60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31A89B1A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2C530299" w14:textId="77777777" w:rsidR="00390FCB" w:rsidRDefault="00390FCB">
            <w:pPr>
              <w:spacing w:after="0"/>
              <w:ind w:left="135"/>
            </w:pPr>
          </w:p>
        </w:tc>
      </w:tr>
      <w:tr w:rsidR="00390FCB" w:rsidRPr="002E47C1" w14:paraId="64B2AC8F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5725223F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469FAB65" w14:textId="77777777" w:rsidR="00390FCB" w:rsidRDefault="002E47C1">
            <w:pPr>
              <w:spacing w:after="0"/>
              <w:ind w:left="135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однородными членами».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767F19BB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50B0530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12D2A56F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36214022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09.03.2024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34A623A8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390FCB" w14:paraId="1A5BFA60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3592E38F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5F30B738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6AF1CA1D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8E3B484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32912111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04AE5F59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308C8877" w14:textId="77777777" w:rsidR="00390FCB" w:rsidRDefault="00390FCB">
            <w:pPr>
              <w:spacing w:after="0"/>
              <w:ind w:left="135"/>
            </w:pPr>
          </w:p>
        </w:tc>
      </w:tr>
      <w:tr w:rsidR="00390FCB" w:rsidRPr="002E47C1" w14:paraId="75B2AA2C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55A0F0BE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1A4087E3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обособленными членами. Обособление определений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38A9C14B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3692C11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54CC6F80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41DE6DD9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0D28EA56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390FCB" w:rsidRPr="002E47C1" w14:paraId="2EF0D95F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62375E62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012CADF2" w14:textId="77777777" w:rsidR="00390FCB" w:rsidRDefault="002E47C1">
            <w:pPr>
              <w:spacing w:after="0"/>
              <w:ind w:left="135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обособленных членов предложения: обособленные определения.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обособления согласованных определений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2A19D650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C3F73C9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6949B840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4C2E69AF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16.03.2024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2B9930C6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0052</w:t>
              </w:r>
            </w:hyperlink>
          </w:p>
        </w:tc>
      </w:tr>
      <w:tr w:rsidR="00390FCB" w:rsidRPr="002E47C1" w14:paraId="7DE85803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68CFE940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0B3430FE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приложений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6C483399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8F05EAF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286D1AD8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7CAB9DF1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5ED71FB5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90FCB" w:rsidRPr="002E47C1" w14:paraId="47B02C8B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5585758E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7BFBBC32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приложений.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036FD4C9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442D7FE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43651539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17EBFF8E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53B7A7E0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90FCB" w:rsidRPr="002E47C1" w14:paraId="54C9A4C4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4CA9A71D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237CDC7A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обстоятельств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0822FF1A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1A14690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631CCC0A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62CC91A5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23.03.2024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5CFC4400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90FCB" w:rsidRPr="002E47C1" w14:paraId="48440EC6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56C2DB34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0C60383B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дополнений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6259D6D8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B940B24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697C226B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5A414181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147ADB84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390FCB" w:rsidRPr="002E47C1" w14:paraId="095276DD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75F7A821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38F9F0E6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обстоятельств.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679B8B95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546BFC6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1637F74F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7C174625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23EAFF57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0818</w:t>
              </w:r>
            </w:hyperlink>
          </w:p>
        </w:tc>
      </w:tr>
      <w:tr w:rsidR="00390FCB" w14:paraId="2FD51C60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3BA6AFFC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04BA3D21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дополнений.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77C7C1A6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55CF304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19E3C815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527F891F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06.04.2024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01BC4CA6" w14:textId="77777777" w:rsidR="00390FCB" w:rsidRDefault="00390FCB">
            <w:pPr>
              <w:spacing w:after="0"/>
              <w:ind w:left="135"/>
            </w:pPr>
          </w:p>
        </w:tc>
      </w:tr>
      <w:tr w:rsidR="00390FCB" w:rsidRPr="002E47C1" w14:paraId="2BDC82FD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1DAE5ED4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4578AE3A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Обособление уточняющих и присоединительных членов предложения.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41C0BE49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A50E0D8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2BCE8EA5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2E43110E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5DF21A01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390FCB" w:rsidRPr="002E47C1" w14:paraId="556789D7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4599E998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3CA34336" w14:textId="77777777" w:rsidR="00390FCB" w:rsidRDefault="002E47C1">
            <w:pPr>
              <w:spacing w:after="0"/>
              <w:ind w:left="135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Обособление уточняющих и присоединительных членов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5E564409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E7CE9CF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09226A31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085091ED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15FAE673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90FCB" w:rsidRPr="002E47C1" w14:paraId="5600B72F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001FE290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62435F8A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«Предложения с обособленными членами»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4DB517EF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7641C24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169875A2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71E5988C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13.04.2024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101A24C1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1268</w:t>
              </w:r>
            </w:hyperlink>
          </w:p>
        </w:tc>
      </w:tr>
      <w:tr w:rsidR="00390FCB" w14:paraId="34F44EF6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74807351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7ED4E42E" w14:textId="77777777" w:rsidR="00390FCB" w:rsidRDefault="002E47C1">
            <w:pPr>
              <w:spacing w:after="0"/>
              <w:ind w:left="135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обособленными членами».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4842BF5B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3B3EFA2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68FCF111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4AB90380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36C815AD" w14:textId="77777777" w:rsidR="00390FCB" w:rsidRDefault="00390FCB">
            <w:pPr>
              <w:spacing w:after="0"/>
              <w:ind w:left="135"/>
            </w:pPr>
          </w:p>
        </w:tc>
      </w:tr>
      <w:tr w:rsidR="00390FCB" w:rsidRPr="002E47C1" w14:paraId="517AC359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1B86074A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7FD26624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"Предложения с однородными членами", "Обособленные члены предложения"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45A55F20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43F25C4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3598B38F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3E2D4965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6A65765D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90FCB" w:rsidRPr="002E47C1" w14:paraId="558B4B64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6DA506F2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6F08550B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обращениями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2DB36CD3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762AECC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7FD8A145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34AFDA1D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20.04.2024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594F62B9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90FCB" w:rsidRPr="002E47C1" w14:paraId="50BD84D5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5BD822A7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0DB64D05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обращениями.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25B55EF5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A08A1F0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78395238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4A142CF9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030E2567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1664</w:t>
              </w:r>
            </w:hyperlink>
          </w:p>
        </w:tc>
      </w:tr>
      <w:tr w:rsidR="00390FCB" w:rsidRPr="002E47C1" w14:paraId="55DEB03C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119DC3DD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6C6FAFA7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вводными конструкциями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13B2869E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2E31312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1C5F71CF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149DC4A1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038D1156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90FCB" w:rsidRPr="002E47C1" w14:paraId="78E5B7B4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5B1BDD24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56FF84C5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вводными конструкциями.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2395597A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39663FB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2B8652AD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5B1E7D0E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27.04.2024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3BB0637E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390FCB" w:rsidRPr="002E47C1" w14:paraId="5CE4AA55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1FC579EA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75E2D3DB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Омонимия членов предложения и </w:t>
            </w: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вводных слов, словосочетаний и предложений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19E66E33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81E54E6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7EABC222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1E43969A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29.04.2024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21F55C5A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5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390FCB" w:rsidRPr="002E47C1" w14:paraId="5977C3E2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4B675D37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576FD4C1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со вставными конструкциями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7841DEC7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20C835D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05183F0F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0E37E5BD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11753B7C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90FCB" w:rsidRPr="002E47C1" w14:paraId="70A45C56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62A2AC03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15ADD30C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со вставными конструкциями.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488632AC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F52DCFB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08F463A0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229EADD2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06.04.2024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3C7F09B6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90FCB" w:rsidRPr="002E47C1" w14:paraId="1089C2D2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6C774B8C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379A20E3" w14:textId="77777777" w:rsidR="00390FCB" w:rsidRDefault="002E47C1">
            <w:pPr>
              <w:spacing w:after="0"/>
              <w:ind w:left="135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вводными и вставными конструкциями, обращениями и междометиями.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2EEC7504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051D80B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1EDA03AD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2CCBC9FB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21107CA0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90FCB" w:rsidRPr="002E47C1" w14:paraId="710FAEC6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1003AAB7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77B8D956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«Предложения с обращениями, вводными и вставными конструкциями»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0976B48D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9F945E3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5AFAE5F0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6654052C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405752C9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2474</w:t>
              </w:r>
            </w:hyperlink>
          </w:p>
        </w:tc>
      </w:tr>
      <w:tr w:rsidR="00390FCB" w14:paraId="2645FD14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01B0E642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7A7E1D0F" w14:textId="77777777" w:rsidR="00390FCB" w:rsidRDefault="002E47C1">
            <w:pPr>
              <w:spacing w:after="0"/>
              <w:ind w:left="135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обращениями, вводными и вставными конструкциями».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532DB34C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B445C47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2894D853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713BBB65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13.04.2024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1B910A54" w14:textId="77777777" w:rsidR="00390FCB" w:rsidRDefault="00390FCB">
            <w:pPr>
              <w:spacing w:after="0"/>
              <w:ind w:left="135"/>
            </w:pPr>
          </w:p>
        </w:tc>
      </w:tr>
      <w:tr w:rsidR="00390FCB" w:rsidRPr="002E47C1" w14:paraId="7F2D2911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660AA375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412DAC60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за курс 8 класса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103AB5CC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75CFB32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051D8DD3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59D69744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1875EDB6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390FCB" w14:paraId="73C40F08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028D7C19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08DE7592" w14:textId="77777777" w:rsidR="00390FCB" w:rsidRDefault="002E47C1">
            <w:pPr>
              <w:spacing w:after="0"/>
              <w:ind w:left="135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Типы связи слов в словосочетании.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59511524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6A4F245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50EEF058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79875168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574B0322" w14:textId="77777777" w:rsidR="00390FCB" w:rsidRDefault="00390FCB">
            <w:pPr>
              <w:spacing w:after="0"/>
              <w:ind w:left="135"/>
            </w:pPr>
          </w:p>
        </w:tc>
      </w:tr>
      <w:tr w:rsidR="00390FCB" w14:paraId="316CE879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4381A463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5F8C34D1" w14:textId="77777777" w:rsidR="00390FCB" w:rsidRDefault="002E47C1">
            <w:pPr>
              <w:spacing w:after="0"/>
              <w:ind w:left="135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Виды односоставных предложений. Культура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20D32160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EB4257B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400ED612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14374A15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20.04.2024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2821BD6E" w14:textId="77777777" w:rsidR="00390FCB" w:rsidRDefault="00390FCB">
            <w:pPr>
              <w:spacing w:after="0"/>
              <w:ind w:left="135"/>
            </w:pPr>
          </w:p>
        </w:tc>
      </w:tr>
      <w:tr w:rsidR="00390FCB" w14:paraId="06B57B9A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3A1F36AF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5A81B169" w14:textId="77777777" w:rsidR="00390FCB" w:rsidRDefault="002E47C1">
            <w:pPr>
              <w:spacing w:after="0"/>
              <w:ind w:left="135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Однородные члены предложения. Пунктуационный анализ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3C80012E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5BA1B1A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1FAE82AC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04D7CC3E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65C30C23" w14:textId="77777777" w:rsidR="00390FCB" w:rsidRDefault="00390FCB">
            <w:pPr>
              <w:spacing w:after="0"/>
              <w:ind w:left="135"/>
            </w:pPr>
          </w:p>
        </w:tc>
      </w:tr>
      <w:tr w:rsidR="00390FCB" w:rsidRPr="002E47C1" w14:paraId="326185A2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7B537119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4B26C817" w14:textId="77777777" w:rsidR="00390FCB" w:rsidRDefault="002E47C1">
            <w:pPr>
              <w:spacing w:after="0"/>
              <w:ind w:left="135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Обособленные члены предложения. Пунктуационный анализ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29D6E583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42F8D2F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1F481F90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2CEFA8D6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012CE533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90FCB" w14:paraId="65546D6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25062DB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40ED4A15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A3FD39B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2DA5C231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B17A652" w14:textId="77777777" w:rsidR="00390FCB" w:rsidRDefault="00390FCB"/>
        </w:tc>
      </w:tr>
    </w:tbl>
    <w:p w14:paraId="72F70666" w14:textId="77777777" w:rsidR="00390FCB" w:rsidRDefault="00390FCB">
      <w:pPr>
        <w:sectPr w:rsidR="00390FCB" w:rsidSect="00970A3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9BD7769" w14:textId="77777777" w:rsidR="00390FCB" w:rsidRDefault="002E47C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6"/>
        <w:gridCol w:w="4065"/>
        <w:gridCol w:w="1123"/>
        <w:gridCol w:w="1841"/>
        <w:gridCol w:w="1910"/>
        <w:gridCol w:w="1423"/>
        <w:gridCol w:w="2812"/>
      </w:tblGrid>
      <w:tr w:rsidR="00390FCB" w14:paraId="216069C1" w14:textId="77777777">
        <w:trPr>
          <w:trHeight w:val="144"/>
          <w:tblCellSpacing w:w="20" w:type="nil"/>
        </w:trPr>
        <w:tc>
          <w:tcPr>
            <w:tcW w:w="43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49AB077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D709D58" w14:textId="77777777" w:rsidR="00390FCB" w:rsidRDefault="00390FCB">
            <w:pPr>
              <w:spacing w:after="0"/>
              <w:ind w:left="135"/>
            </w:pPr>
          </w:p>
        </w:tc>
        <w:tc>
          <w:tcPr>
            <w:tcW w:w="343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4512A2F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18CC3899" w14:textId="77777777" w:rsidR="00390FCB" w:rsidRDefault="00390FC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DA41228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0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A597ACC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65C8BE19" w14:textId="77777777" w:rsidR="00390FCB" w:rsidRDefault="00390FCB">
            <w:pPr>
              <w:spacing w:after="0"/>
              <w:ind w:left="135"/>
            </w:pPr>
          </w:p>
        </w:tc>
        <w:tc>
          <w:tcPr>
            <w:tcW w:w="190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131A4B0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4887EB73" w14:textId="77777777" w:rsidR="00390FCB" w:rsidRDefault="00390FCB">
            <w:pPr>
              <w:spacing w:after="0"/>
              <w:ind w:left="135"/>
            </w:pPr>
          </w:p>
        </w:tc>
      </w:tr>
      <w:tr w:rsidR="00390FCB" w14:paraId="0D653B01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AC5D5D3" w14:textId="77777777" w:rsidR="00390FCB" w:rsidRDefault="00390FC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2A8C8C8" w14:textId="77777777" w:rsidR="00390FCB" w:rsidRDefault="00390FCB"/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002B854A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20A51930" w14:textId="77777777" w:rsidR="00390FCB" w:rsidRDefault="00390FCB">
            <w:pPr>
              <w:spacing w:after="0"/>
              <w:ind w:left="135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78C40DD8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145403AB" w14:textId="77777777" w:rsidR="00390FCB" w:rsidRDefault="00390FCB">
            <w:pPr>
              <w:spacing w:after="0"/>
              <w:ind w:left="135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761D75AF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6338AE1D" w14:textId="77777777" w:rsidR="00390FCB" w:rsidRDefault="00390FC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07C6BF9" w14:textId="77777777" w:rsidR="00390FCB" w:rsidRDefault="00390FC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046F658" w14:textId="77777777" w:rsidR="00390FCB" w:rsidRDefault="00390FCB"/>
        </w:tc>
      </w:tr>
      <w:tr w:rsidR="00390FCB" w:rsidRPr="002E47C1" w14:paraId="71C42D69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7F954F34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E0C86C9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национальный язык русского народа, форма выражения национальной культуры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619BA176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2A8E20E8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2991337B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4270CF4C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7CCD79BC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bae</w:t>
              </w:r>
            </w:hyperlink>
          </w:p>
        </w:tc>
      </w:tr>
      <w:tr w:rsidR="00390FCB" w:rsidRPr="002E47C1" w14:paraId="38DD2C73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0E0F08C3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1CFDECE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государственный язык Российской Федерации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4EA366FE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6DB2F650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05A04551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708FD76A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5947F70A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90FCB" w:rsidRPr="002E47C1" w14:paraId="5017DDFE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17FF0E3F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ED251E4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современном мире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559C6AD9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6CBBEA8F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00226717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42D989A3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2E821978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90FCB" w:rsidRPr="002E47C1" w14:paraId="2D7E8888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3EAC4B77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2D7E72C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один из наиболее распространенных славянских языков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5FCC861B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4441B537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27D1DF0A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3966573A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262D28AF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390FCB" w:rsidRPr="002E47C1" w14:paraId="43800D3D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6A48A3C4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FBF98A6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корней и приставок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74502192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4124D540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3D15D1CA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091E0E8C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6120D45E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90FCB" w:rsidRPr="002E47C1" w14:paraId="698D57FA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2288B700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1E14CAB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[[Правописание суффиксов слов разных частей речи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6B473BDF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26D0CEAD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339595A5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0C9AA9C5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246FA157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90FCB" w:rsidRPr="002E47C1" w14:paraId="2DF52D0B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6E74F5B2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802B2BD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Средства связи в предложении и тексте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3A8FC6EA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38CED913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726A6E1D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780F41EC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7C60F072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90FCB" w:rsidRPr="002E47C1" w14:paraId="32001C07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31CDBA91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C7B0FAA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Пунктуация в простом осложненном предложении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5814AF11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2C8D15DD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3B8C8E56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1A3D44EC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3B89D6BE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4346</w:t>
              </w:r>
            </w:hyperlink>
          </w:p>
        </w:tc>
      </w:tr>
      <w:tr w:rsidR="00390FCB" w:rsidRPr="002E47C1" w14:paraId="3C36974A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49400CB0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933951A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«Основные орфографические и пунктуационные нормы»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0AEBE622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16E8581B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6A88CEA9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1D6D14D8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7CC56813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4472</w:t>
              </w:r>
            </w:hyperlink>
          </w:p>
        </w:tc>
      </w:tr>
      <w:tr w:rsidR="00390FCB" w:rsidRPr="002E47C1" w14:paraId="342E46E4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1556CB6D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DC6CA66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речевой деятельности: </w:t>
            </w: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говорение, письмо, слушание, чтение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0E4F6E92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18517D68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0944B243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2B775FA6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22.09.2023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1D9D3CB2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5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90FCB" w:rsidRPr="002E47C1" w14:paraId="76A1FF06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6E626494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FB9741B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деятельности. Виды чтения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18A810D8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029AEA91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0C2563B8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116F2F50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7176D3A3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390FCB" w:rsidRPr="002E47C1" w14:paraId="1BAAE1CB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3FC17381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B78EC1C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деятельности. Приёмы работы с учебной книгой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6906DC9D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474A6959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0CB84DE8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15917734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0896C908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90FCB" w14:paraId="6C4F6AB7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05A4F0D5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3B7C4D1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деятельности. Подготовка к сжатому изложению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5C064A8F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78673879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2AEE62B5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164D9133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38C80408" w14:textId="77777777" w:rsidR="00390FCB" w:rsidRDefault="00390FCB">
            <w:pPr>
              <w:spacing w:after="0"/>
              <w:ind w:left="135"/>
            </w:pPr>
          </w:p>
        </w:tc>
      </w:tr>
      <w:tr w:rsidR="00390FCB" w:rsidRPr="002E47C1" w14:paraId="0962FBFD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3DBDD715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6F109FC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подробное/сжатое)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5818DBB7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4CB1ED25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60E39355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15981D7E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07B016AF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90FCB" w:rsidRPr="002E47C1" w14:paraId="181B6DEA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3569C62B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5E42E5F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0DD3C8AF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10C690B5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2CAA2CE6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17892F6D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04ED2119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390FCB" w:rsidRPr="002E47C1" w14:paraId="078E18B7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6F545577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15F9D8F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 (обобщение)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1C2C3D02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682D4932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2C5DEA58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29F3EA04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0D657033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390FCB" w:rsidRPr="002E47C1" w14:paraId="2C023231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7156E331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D56D047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768108D5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4F3CD9CD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6C7C6237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7AD0C286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35C39A46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390FCB" w:rsidRPr="002E47C1" w14:paraId="55F199BC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6B4C5591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A7B9EB9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художественной литературы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23851393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434CA540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6E6C6097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4EC2609D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12014646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5430</w:t>
              </w:r>
            </w:hyperlink>
          </w:p>
        </w:tc>
      </w:tr>
      <w:tr w:rsidR="00390FCB" w:rsidRPr="002E47C1" w14:paraId="1EB18448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30A3A4E1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0F90E94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Язык художественной литературы. Основные изобразительно-выразительные средства русского языка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3DB0F824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492C55A5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44DE693E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2378423F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579232BE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90FCB" w:rsidRPr="002E47C1" w14:paraId="030D0B4B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1B2C8F28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77CB292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25DB57FE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6ACB73A7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1A20B958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74731931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7E9A5DCA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90FCB" w:rsidRPr="002E47C1" w14:paraId="63FCBEA3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2676E7EE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AAC6B55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научного стиля. Структура реферата и речевые клише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039E6C81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6FB5556C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1A9AF1CB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453ABF67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79CDB745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390FCB" w:rsidRPr="002E47C1" w14:paraId="726EB7B5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722A54B2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D001691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Информационная переработка </w:t>
            </w: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научного текста. Практикум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676E93B6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1825A18F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76B3A8C3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655E3B6C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20.10.2023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6B1A7E5D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5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390FCB" w:rsidRPr="002E47C1" w14:paraId="78BA6FE3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1C8A99C3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C397CD3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147659DC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1B621109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1C343E05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1B3BFEB1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67A67A9B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90FCB" w:rsidRPr="002E47C1" w14:paraId="0F6A7E23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236340AB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1B4947F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сложном предложении. Классификация типов сложных предложений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77B1A4B3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75085BB0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5CB26818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435055FB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7BFF6249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</w:t>
              </w:r>
            </w:hyperlink>
          </w:p>
        </w:tc>
      </w:tr>
      <w:tr w:rsidR="00390FCB" w:rsidRPr="002E47C1" w14:paraId="7481F9A8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0375C2AF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7BA6F5E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сложносочинённом предложении, его строении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264F410B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497EF8F2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27212D5D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3ED60D45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34C7EAA8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90FCB" w14:paraId="2B42E7D0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39539EF0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8052F3C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Сочинение-рассуждение с объяснением значения слова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59F1E6AA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302AE7BE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790931A5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70C28E09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72CFDC4A" w14:textId="77777777" w:rsidR="00390FCB" w:rsidRDefault="00390FCB">
            <w:pPr>
              <w:spacing w:after="0"/>
              <w:ind w:left="135"/>
            </w:pPr>
          </w:p>
        </w:tc>
      </w:tr>
      <w:tr w:rsidR="00390FCB" w14:paraId="7FAF9DA9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40C3E3D0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60786D1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сложносочинённых предложений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59CBDB1D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7CA1C38B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64D7ADCB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41334027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6630F839" w14:textId="77777777" w:rsidR="00390FCB" w:rsidRDefault="00390FCB">
            <w:pPr>
              <w:spacing w:after="0"/>
              <w:ind w:left="135"/>
            </w:pPr>
          </w:p>
        </w:tc>
      </w:tr>
      <w:tr w:rsidR="00390FCB" w:rsidRPr="002E47C1" w14:paraId="1D8EFB44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0F405F5F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3978678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Смысловые отношения между частями сложносочинённого предложения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570E83F5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62E92A17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26009743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7FB7B62F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45D528E7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390FCB" w14:paraId="5F717190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114A0EE9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12AC4C1" w14:textId="77777777" w:rsidR="00390FCB" w:rsidRDefault="002E47C1">
            <w:pPr>
              <w:spacing w:after="0"/>
              <w:ind w:left="135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сложносочинённых предложений. Смысловые отношения между частями сложносочинённого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40CAFE39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4687AFF1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5E758538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5D8498EC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42EB7EEF" w14:textId="77777777" w:rsidR="00390FCB" w:rsidRDefault="00390FCB">
            <w:pPr>
              <w:spacing w:after="0"/>
              <w:ind w:left="135"/>
            </w:pPr>
          </w:p>
        </w:tc>
      </w:tr>
      <w:tr w:rsidR="00390FCB" w:rsidRPr="002E47C1" w14:paraId="10E6D4EA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1E1E79E1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2367B0B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сложносочинённых предложениях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4F1B015A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5A0FC7EA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2A753D44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6EBC2AB3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43BEFC6E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90FCB" w14:paraId="4C2456A5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0282DD65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1740AA2" w14:textId="77777777" w:rsidR="00390FCB" w:rsidRDefault="002E47C1">
            <w:pPr>
              <w:spacing w:after="0"/>
              <w:ind w:left="135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сложносочинённых предложениях. </w:t>
            </w: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0BC8E9BC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35BB85AC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7603F00C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101CF107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415745FA" w14:textId="77777777" w:rsidR="00390FCB" w:rsidRDefault="00390FCB">
            <w:pPr>
              <w:spacing w:after="0"/>
              <w:ind w:left="135"/>
            </w:pPr>
          </w:p>
        </w:tc>
      </w:tr>
      <w:tr w:rsidR="00390FCB" w:rsidRPr="002E47C1" w14:paraId="72739FA4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291CD514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22731A3" w14:textId="77777777" w:rsidR="00390FCB" w:rsidRDefault="002E47C1">
            <w:pPr>
              <w:spacing w:after="0"/>
              <w:ind w:left="135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сложносочинённых предложениях.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44A81E18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00975D6F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49E80F37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669C8B0B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1E8F170A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390FCB" w:rsidRPr="002E47C1" w14:paraId="7944D0B9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58C03B95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1BA9746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Синтаксический и пунктуационный анализ сложносочинённого предложения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4E4A3198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0F5D73E8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0F343D09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62164D1F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0C9989B6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90FCB" w:rsidRPr="002E47C1" w14:paraId="65C01D17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60083F98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77C83C2" w14:textId="77777777" w:rsidR="00390FCB" w:rsidRDefault="002E47C1">
            <w:pPr>
              <w:spacing w:after="0"/>
              <w:ind w:left="135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сложносочинённого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3ED785A4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6D2EA816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31F34715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5CFACA77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1C362F45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90FCB" w:rsidRPr="002E47C1" w14:paraId="0CF03E35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1628EFF2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B89E2AB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употребления сложносочинённых предложений в речи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33C98619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552A4DF7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52FDD140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6E5159E4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41F27145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390FCB" w14:paraId="0CDF4D6F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778F3E6F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D5B1798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«Сложносочинённое предложение»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3AA4F205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64E56E73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50CB1A4D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1ABCE4BA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5B9F647F" w14:textId="77777777" w:rsidR="00390FCB" w:rsidRDefault="00390FCB">
            <w:pPr>
              <w:spacing w:after="0"/>
              <w:ind w:left="135"/>
            </w:pPr>
          </w:p>
        </w:tc>
      </w:tr>
      <w:tr w:rsidR="00390FCB" w14:paraId="4042232F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6DAA4103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78CF7F1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«Сложносочинённое предложение». Практикум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3610A91A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3834080A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3F2526F3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0F53FE6A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2453DC96" w14:textId="77777777" w:rsidR="00390FCB" w:rsidRDefault="00390FCB">
            <w:pPr>
              <w:spacing w:after="0"/>
              <w:ind w:left="135"/>
            </w:pPr>
          </w:p>
        </w:tc>
      </w:tr>
      <w:tr w:rsidR="00390FCB" w:rsidRPr="002E47C1" w14:paraId="6160C286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444CA0DC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AC3E925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"Сложносочинённое предложение"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58D40662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5905C48D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4D524517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68316476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49E7EC4A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90FCB" w:rsidRPr="002E47C1" w14:paraId="691E8B4F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5813813E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F521D4F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сложноподчинённом предложении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0C3B4E39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5A34912F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2DB2A5EC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39940D26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7FC95067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90FCB" w:rsidRPr="002E47C1" w14:paraId="77204EB2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53D33455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88B8A87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Союзы и союзные слова в сложноподчинённом предложении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4C4E3B3A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70430645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56547BFA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022509DB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61F7B67A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90FCB" w:rsidRPr="002E47C1" w14:paraId="573FA946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2D77F47B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DEAE939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сложноподчинённом предложении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6802280A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35C6FD0C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2DE6810A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7EF121A3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03A47596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90FCB" w14:paraId="63A05CF7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404DBB98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12295E8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Сочинение-рассуждение (определение понятия и комментарий)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26DD9709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1DF7FF20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4E033F36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6D9CCEDF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33B937D9" w14:textId="77777777" w:rsidR="00390FCB" w:rsidRDefault="00390FCB">
            <w:pPr>
              <w:spacing w:after="0"/>
              <w:ind w:left="135"/>
            </w:pPr>
          </w:p>
        </w:tc>
      </w:tr>
      <w:tr w:rsidR="00390FCB" w:rsidRPr="002E47C1" w14:paraId="1252A8A6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1A1B6778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85D241D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сложноподчинённых предложений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183F24E2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4976BC5B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6B24C91F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7D4490D6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4A755535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90FCB" w:rsidRPr="002E47C1" w14:paraId="10E3F4D2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081CAC58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F0C5CBF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</w:t>
            </w: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 придаточными определительными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284EEEBE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7729C351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1836E188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0C76CF7D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20.12.2023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4502A0E9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5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390FCB" w14:paraId="085DC657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1433DE87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4ECAA66" w14:textId="77777777" w:rsidR="00390FCB" w:rsidRDefault="002E47C1">
            <w:pPr>
              <w:spacing w:after="0"/>
              <w:ind w:left="135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с придаточными определительными.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2651DE3A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2DC72260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4B7E8568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4FD0BA07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157D70D1" w14:textId="77777777" w:rsidR="00390FCB" w:rsidRDefault="00390FCB">
            <w:pPr>
              <w:spacing w:after="0"/>
              <w:ind w:left="135"/>
            </w:pPr>
          </w:p>
        </w:tc>
      </w:tr>
      <w:tr w:rsidR="00390FCB" w:rsidRPr="002E47C1" w14:paraId="5126F0B7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108EA4DE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B578109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изъяснительными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76FE0C6F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0B2FFA2F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4A9D9A4A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1B34F216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5937EA5E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90FCB" w:rsidRPr="002E47C1" w14:paraId="036D5FF0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5DED6AC7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8264D60" w14:textId="77777777" w:rsidR="00390FCB" w:rsidRDefault="002E47C1">
            <w:pPr>
              <w:spacing w:after="0"/>
              <w:ind w:left="135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с придаточными изъяснительными.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70734A18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11EE5C0E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004E36C5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5397C116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7FD7588F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90FCB" w:rsidRPr="002E47C1" w14:paraId="3A7969BC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16062294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4693793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Группы сложноподчинённых предложений с придаточными обстоятельственными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5385B188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4AF891E9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3D0279E0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230A653C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60DA86FC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90FCB" w:rsidRPr="002E47C1" w14:paraId="4FF4F90C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5EDA1242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EFB5A52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времени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3BC4EEA8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0D04680B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7D182CA2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23753D5D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63BFCBA9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8400</w:t>
              </w:r>
            </w:hyperlink>
          </w:p>
        </w:tc>
      </w:tr>
      <w:tr w:rsidR="00390FCB" w:rsidRPr="002E47C1" w14:paraId="0FE815FF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0403155C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5570F4A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места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77F24B71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25452BC8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69AD69B3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3CBCF442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37F367F6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8518</w:t>
              </w:r>
            </w:hyperlink>
          </w:p>
        </w:tc>
      </w:tr>
      <w:tr w:rsidR="00390FCB" w:rsidRPr="002E47C1" w14:paraId="182BAECA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55A09201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C0E1D50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причины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14873D96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23526DD3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2C4BF253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789C163E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170E3C4A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8770</w:t>
              </w:r>
            </w:hyperlink>
          </w:p>
        </w:tc>
      </w:tr>
      <w:tr w:rsidR="00390FCB" w:rsidRPr="002E47C1" w14:paraId="589AA1E0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5EDD2EEF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65E5F76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цели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4D812D80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6FBB5619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00E2EBAE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1C782996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48E01BE3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90FCB" w:rsidRPr="002E47C1" w14:paraId="3DDD64A5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3F40FEC5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B7A90BA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следствия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680EFC25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21EC09B6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773D3EAA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0399FEC4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45CF542F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90FCB" w:rsidRPr="002E47C1" w14:paraId="097A051E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716AD20C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A091AD6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Сложноподчинённое предложение с придаточным условия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3A573C9D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3FBD27B4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56A907F8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2DA39E4B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78FC7DFB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390FCB" w:rsidRPr="002E47C1" w14:paraId="069127B7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2922F7FD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D905F34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уступки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66A133DE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514FADA7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78C5CFFB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57C8DB19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4F8A454B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90FCB" w:rsidRPr="002E47C1" w14:paraId="28FD0D46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09AD4650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76F32B1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образа действия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5FF8A304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6092ADD0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7622EAD6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3498119F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48E8E098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90FCB" w14:paraId="6703084F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0EF2F90B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A48E0D5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меры и степени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78E609F1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2C185617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3CAB8DCB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1C6B6BA1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600CD2E2" w14:textId="77777777" w:rsidR="00390FCB" w:rsidRDefault="00390FCB">
            <w:pPr>
              <w:spacing w:after="0"/>
              <w:ind w:left="135"/>
            </w:pPr>
          </w:p>
        </w:tc>
      </w:tr>
      <w:tr w:rsidR="00390FCB" w:rsidRPr="002E47C1" w14:paraId="32469183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7A62A13A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4D028CE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сравнительными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30BA2EB2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719E1D8E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59E0C7F2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1F637664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45C1AE3F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</w:hyperlink>
          </w:p>
        </w:tc>
      </w:tr>
      <w:tr w:rsidR="00390FCB" w:rsidRPr="002E47C1" w14:paraId="20F1BC1E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58491446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69B986D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несколькими придаточными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1A333CA8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3AAAAF34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4110443E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2816DD03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10297171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90FCB" w:rsidRPr="002E47C1" w14:paraId="24B68B29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74CA89FC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91C8681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Однородное, неоднородное и последовательное подчинение придаточных частей в сложноподчинённом предложении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7660C360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793422C5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6026EB28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501846A8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4E5B6ECD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90FCB" w:rsidRPr="002E47C1" w14:paraId="39741B0E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0A0571D3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DEC5B89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постановки знаков препинания в сложноподчинённых предложениях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3F804CDE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3811C008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1C00D584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670BDDED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4D4DB70C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90FCB" w:rsidRPr="002E47C1" w14:paraId="76101213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363EBDCE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00459E2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Пунктуационный анализ сложноподчинённых предложений. Практикум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61F908F8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29D9F214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2928B6E5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19FD2990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20303FE6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90FCB" w:rsidRPr="002E47C1" w14:paraId="365AD08A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61925398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59DCF40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сложноподчинённого предложения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5224ACB4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64026927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4B88EF5C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5F536F5E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1EE445E9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390FCB" w14:paraId="357468C1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54FF1041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81F6A73" w14:textId="77777777" w:rsidR="00390FCB" w:rsidRDefault="002E47C1">
            <w:pPr>
              <w:spacing w:after="0"/>
              <w:ind w:left="135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употребления сложноподчинённых предложений в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484399A4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6469F694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502568FA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46391729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173A5FA8" w14:textId="77777777" w:rsidR="00390FCB" w:rsidRDefault="00390FCB">
            <w:pPr>
              <w:spacing w:after="0"/>
              <w:ind w:left="135"/>
            </w:pPr>
          </w:p>
        </w:tc>
      </w:tr>
      <w:tr w:rsidR="00390FCB" w14:paraId="3FCBDF08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4DE37AD8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AEC9C4B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«Сложноподчинённое предложение»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5234AB55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499DBDA9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4381D7CF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6740EAC0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407ABDB0" w14:textId="77777777" w:rsidR="00390FCB" w:rsidRDefault="00390FCB">
            <w:pPr>
              <w:spacing w:after="0"/>
              <w:ind w:left="135"/>
            </w:pPr>
          </w:p>
        </w:tc>
      </w:tr>
      <w:tr w:rsidR="00390FCB" w14:paraId="533468A0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0B38046F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F0ED795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«Сложноподчинённое предложение». Практикум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77717758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56FC73DD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2DF5B9BB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46E3099C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0EF474E0" w14:textId="77777777" w:rsidR="00390FCB" w:rsidRDefault="00390FCB">
            <w:pPr>
              <w:spacing w:after="0"/>
              <w:ind w:left="135"/>
            </w:pPr>
          </w:p>
        </w:tc>
      </w:tr>
      <w:tr w:rsidR="00390FCB" w:rsidRPr="002E47C1" w14:paraId="3BD47F50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1C9EA542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D36945F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</w:t>
            </w: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Сложноподчинённое предложение"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01E6A741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08AB1892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26DA561C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21263C11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20.02.2024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52DB22D7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5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390FCB" w:rsidRPr="002E47C1" w14:paraId="531F0BE5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6225031E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0F574AF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бессоюзном сложном предложении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238A2ECC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07321E0E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28B7BFAD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2C41195B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587672CD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390FCB" w:rsidRPr="002E47C1" w14:paraId="0CB5A8B0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69183FD5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255C0F1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Смысловые отношения между частями бессоюзного сложного предложения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0ED7D357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08D378C4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33CCA79C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4D46CC2F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23.02.2024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30140FFA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90FCB" w14:paraId="601C1645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30152AA0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71108ED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бессоюзных сложных предложений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23904CE8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71E32DD4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33621E25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562B3C4B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53B4F4B1" w14:textId="77777777" w:rsidR="00390FCB" w:rsidRDefault="00390FCB">
            <w:pPr>
              <w:spacing w:after="0"/>
              <w:ind w:left="135"/>
            </w:pPr>
          </w:p>
        </w:tc>
      </w:tr>
      <w:tr w:rsidR="00390FCB" w14:paraId="577CFA24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308F4B74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44E7AAF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Виды бессоюзных сложных предложений. Практикум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51C5415F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1769C363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4F7979B1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023E5525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2C5517C0" w14:textId="77777777" w:rsidR="00390FCB" w:rsidRDefault="00390FCB">
            <w:pPr>
              <w:spacing w:after="0"/>
              <w:ind w:left="135"/>
            </w:pPr>
          </w:p>
        </w:tc>
      </w:tr>
      <w:tr w:rsidR="00390FCB" w:rsidRPr="002E47C1" w14:paraId="5796E836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70951C4E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36BC563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Бессоюзные сложные предложения со значением перечисления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788033EA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695486C0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6AC25F92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3DD94C7D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01.03.2024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54583931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90FCB" w:rsidRPr="002E47C1" w14:paraId="4F75755C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53575089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7B96758" w14:textId="77777777" w:rsidR="00390FCB" w:rsidRDefault="002E47C1">
            <w:pPr>
              <w:spacing w:after="0"/>
              <w:ind w:left="135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Запятая и точка с запятой в бессоюзном сложном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7EBE710F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6B044156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1D4B67DF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70DC9194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58C9C41D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354</w:t>
              </w:r>
            </w:hyperlink>
          </w:p>
        </w:tc>
      </w:tr>
      <w:tr w:rsidR="00390FCB" w:rsidRPr="002E47C1" w14:paraId="3534AE5E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682428AE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E398862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Бессоюзные сложные предложения со значением причины, пояснения, дополнения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1031E408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6505C4DF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295E812B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298E2684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4D684BE7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476</w:t>
              </w:r>
            </w:hyperlink>
          </w:p>
        </w:tc>
      </w:tr>
      <w:tr w:rsidR="00390FCB" w:rsidRPr="002E47C1" w14:paraId="3D32DB13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411210A2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D14F170" w14:textId="77777777" w:rsidR="00390FCB" w:rsidRDefault="002E47C1">
            <w:pPr>
              <w:spacing w:after="0"/>
              <w:ind w:left="135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Двоеточие в бессоюзном сложном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577F46AE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48C757C1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227E5916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642C6FE4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08.03.2024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17CD61EF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584</w:t>
              </w:r>
            </w:hyperlink>
          </w:p>
        </w:tc>
      </w:tr>
      <w:tr w:rsidR="00390FCB" w:rsidRPr="002E47C1" w14:paraId="5E35EC15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630B4C28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37575B8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Бессоюзные сложные предложения со значением противопоставления, времени, условия и следствия, сравнения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0C31EFDC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72CB807E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040D5D1C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0FB9AE0D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6156E902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90FCB" w:rsidRPr="002E47C1" w14:paraId="3388C260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55AED338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EE9F345" w14:textId="77777777" w:rsidR="00390FCB" w:rsidRDefault="002E47C1">
            <w:pPr>
              <w:spacing w:after="0"/>
              <w:ind w:left="135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Тире в бессоюзном сложном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6026756E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3E73F539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019353A4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0BFC7C72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703EC7ED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926</w:t>
              </w:r>
            </w:hyperlink>
          </w:p>
        </w:tc>
      </w:tr>
      <w:tr w:rsidR="00390FCB" w:rsidRPr="002E47C1" w14:paraId="70C1C71B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2095B511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A501F00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бессоюзного сложного </w:t>
            </w: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предложения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5EC203F6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541EE0B6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3F9F98FC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68BCC07B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15.03.2024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2C310CB8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fbaaac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390FCB" w:rsidRPr="002E47C1" w14:paraId="4A8D68C1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550055F6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8EEA1A7" w14:textId="77777777" w:rsidR="00390FCB" w:rsidRDefault="002E47C1">
            <w:pPr>
              <w:spacing w:after="0"/>
              <w:ind w:left="135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бессоюзного сложного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45BC2AA1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5EBC4DB6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78FE162E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46A5E576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6560B85B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fbaaad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390FCB" w:rsidRPr="002E47C1" w14:paraId="26AF1980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2DF88AF5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2F7A07D" w14:textId="77777777" w:rsidR="00390FCB" w:rsidRDefault="002E47C1">
            <w:pPr>
              <w:spacing w:after="0"/>
              <w:ind w:left="135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Грамматическая синонимия бессоюзных сложных предложений и союзных сложных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60D499D3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571E1941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38BBB824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14941BA4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10F51EE6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016</w:t>
              </w:r>
            </w:hyperlink>
          </w:p>
        </w:tc>
      </w:tr>
      <w:tr w:rsidR="00390FCB" w:rsidRPr="002E47C1" w14:paraId="23ED80FB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267202F7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EE891CC" w14:textId="77777777" w:rsidR="00390FCB" w:rsidRDefault="002E47C1">
            <w:pPr>
              <w:spacing w:after="0"/>
              <w:ind w:left="135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Употребление бессоюзных сложных предложений в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3B2E37AB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771A7EFF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4E8701B5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2C596D5F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22.03.2024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7DC5AF92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fbaaab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390FCB" w:rsidRPr="002E47C1" w14:paraId="44C3760C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6979EA48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51DC8D7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«Бессоюзное сложное предложение»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62AE9D2C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5FD07C3F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5C3B5FDE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6CD99F76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73C76D92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fbaaae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390FCB" w14:paraId="1B0B3508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19947584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F6D038B" w14:textId="77777777" w:rsidR="00390FCB" w:rsidRDefault="002E47C1">
            <w:pPr>
              <w:spacing w:after="0"/>
              <w:ind w:left="135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«Бессоюзное сложное предложение».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442DED59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30F740EE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1882BCE3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6A94FC72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70A59327" w14:textId="77777777" w:rsidR="00390FCB" w:rsidRDefault="00390FCB">
            <w:pPr>
              <w:spacing w:after="0"/>
              <w:ind w:left="135"/>
            </w:pPr>
          </w:p>
        </w:tc>
      </w:tr>
      <w:tr w:rsidR="00390FCB" w:rsidRPr="002E47C1" w14:paraId="26313467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17FE431C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0613C6D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Сжатое изложение с грамматическим заданием (в тестовой форме)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7D57DE5C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2EFA7B8A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5A622A62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0300D5DC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05.04.2024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52190DBF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390FCB" w:rsidRPr="002E47C1" w14:paraId="37D8B26E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48B41FFF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13C458A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Сложное предложение с разными видами союзной и бессоюзной связи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4044990C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22B03A00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5DADE744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738E10AA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2C22385A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fbaaafc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90FCB" w14:paraId="1813CE13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0F4208B8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3553DC0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Типы сложных предложений с разными видами связи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282EF6D2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2CBFAABC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5005BCF9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072F6BA9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4141E5A5" w14:textId="77777777" w:rsidR="00390FCB" w:rsidRDefault="00390FCB">
            <w:pPr>
              <w:spacing w:after="0"/>
              <w:ind w:left="135"/>
            </w:pPr>
          </w:p>
        </w:tc>
      </w:tr>
      <w:tr w:rsidR="00390FCB" w:rsidRPr="002E47C1" w14:paraId="2F099523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4AD56E4B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8F50058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построения сложных предложений с разными видами связи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6A1B2CA6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2F8CBFBC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45A46A8F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4F98D2EE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12.04.2024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34E0CC47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90FCB" w:rsidRPr="002E47C1" w14:paraId="6E41376F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1DAB3549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C27F5A1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постановки знаков препинания в сложных </w:t>
            </w: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предложениях с разными видами связи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3406FF99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0B886FD2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0C367999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20E39FCD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57763E4F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90FCB" w14:paraId="1190C719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56F89C40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A8F3811" w14:textId="77777777" w:rsidR="00390FCB" w:rsidRDefault="002E47C1">
            <w:pPr>
              <w:spacing w:after="0"/>
              <w:ind w:left="135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постановки знаков препинания в сложных предложениях с разными видами связи.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03669E79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12DA4793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5AF88E0B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0C6E2C51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79A6DD9D" w14:textId="77777777" w:rsidR="00390FCB" w:rsidRDefault="00390FCB">
            <w:pPr>
              <w:spacing w:after="0"/>
              <w:ind w:left="135"/>
            </w:pPr>
          </w:p>
        </w:tc>
      </w:tr>
      <w:tr w:rsidR="00390FCB" w:rsidRPr="002E47C1" w14:paraId="0F16C645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7A32D5AE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B3C7EFB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Синтаксический анализ сложных предложений с разными видами связи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2AE025F2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741C88AE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05B47E44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785C9E56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19.04.2024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14334CD2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90FCB" w14:paraId="72A51212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77C0FE75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1EED3F4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Пунктуационный анализ сложных предложений с разными видами связи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0245FE74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523F4E34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61A80538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05DD2E82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114DD9B1" w14:textId="77777777" w:rsidR="00390FCB" w:rsidRDefault="00390FCB">
            <w:pPr>
              <w:spacing w:after="0"/>
              <w:ind w:left="135"/>
            </w:pPr>
          </w:p>
        </w:tc>
      </w:tr>
      <w:tr w:rsidR="00390FCB" w14:paraId="2EA0F724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41B33446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2E94576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"Сложные предложения с разными видами союзной и бессоюзной связи"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1A1A8627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0699482F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4172E786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7028DF36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6B080B28" w14:textId="77777777" w:rsidR="00390FCB" w:rsidRDefault="00390FCB">
            <w:pPr>
              <w:spacing w:after="0"/>
              <w:ind w:left="135"/>
            </w:pPr>
          </w:p>
        </w:tc>
      </w:tr>
      <w:tr w:rsidR="00390FCB" w14:paraId="0DAA2C30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7035F26C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0A20AF9" w14:textId="77777777" w:rsidR="00390FCB" w:rsidRDefault="002E47C1">
            <w:pPr>
              <w:spacing w:after="0"/>
              <w:ind w:left="135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"Сложные предложения с разными видами союзной и бессоюзной связи".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438BE878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696220A7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748B976F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2A3D6554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26.04.2024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1064FF7E" w14:textId="77777777" w:rsidR="00390FCB" w:rsidRDefault="00390FCB">
            <w:pPr>
              <w:spacing w:after="0"/>
              <w:ind w:left="135"/>
            </w:pPr>
          </w:p>
        </w:tc>
      </w:tr>
      <w:tr w:rsidR="00390FCB" w:rsidRPr="002E47C1" w14:paraId="21619F3A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546DF5BE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9795EBB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Прямая речь. Знаки препинания при прямой речи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6033E434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41C6888A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7870F451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2059ADA1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2B66CA0A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934</w:t>
              </w:r>
            </w:hyperlink>
          </w:p>
        </w:tc>
      </w:tr>
      <w:tr w:rsidR="00390FCB" w:rsidRPr="002E47C1" w14:paraId="4438C3A2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39263363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98E231A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Косвенная речь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2CE55086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744EE15E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1128D84D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66FEACE8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01.05.2024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533C1D31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fbaaba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90FCB" w:rsidRPr="002E47C1" w14:paraId="5DC23D4E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50B5E7BB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D87CE84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Цитаты. Знаки препинания при цитировании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0E0A9923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47A19EDE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1E588B9C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45F094CC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10.05.2024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398927A2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fbaabdda</w:t>
              </w:r>
            </w:hyperlink>
          </w:p>
        </w:tc>
      </w:tr>
      <w:tr w:rsidR="00390FCB" w:rsidRPr="002E47C1" w14:paraId="175CA078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7FB6AFCD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E833CD7" w14:textId="77777777" w:rsidR="00390FCB" w:rsidRDefault="002E47C1">
            <w:pPr>
              <w:spacing w:after="0"/>
              <w:ind w:left="135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«Прямая и косвенная речь».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2BC1D734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4669AA3A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5EB43FB8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43FD6F14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6C9B280E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fbaabef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90FCB" w14:paraId="32652E14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5784C6FA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BD2452E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тестовая </w:t>
            </w: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работа (в формате ГИА)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6CB4BFD0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6D2F810D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5276BE8A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3078A6D9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15.05.2024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1FA5B032" w14:textId="77777777" w:rsidR="00390FCB" w:rsidRDefault="00390FCB">
            <w:pPr>
              <w:spacing w:after="0"/>
              <w:ind w:left="135"/>
            </w:pPr>
          </w:p>
        </w:tc>
      </w:tr>
      <w:tr w:rsidR="00390FCB" w:rsidRPr="002E47C1" w14:paraId="16AE91EA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6EA58CC8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016B47D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НЕ со словами разных частей речи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62170589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283C48B7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2BBE5632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3FFD7B1B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17.05.2024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7A688476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90FCB" w:rsidRPr="002E47C1" w14:paraId="3C5F2442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422078FA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2CDE6C9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Запятая в простом и сложном предложении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601B904C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1C7BA760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4ED0D9B4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3D3CA156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5A063D01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90FCB" w:rsidRPr="002E47C1" w14:paraId="07C84FA0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28FECA1A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19BFDEB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Двоеточие в простом и сложном предложении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6868FC3B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1EA157CD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2EB20A52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7F42C420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3F6B05BF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90FCB" w:rsidRPr="002E47C1" w14:paraId="7FED0457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2AA35B6F" w14:textId="77777777" w:rsidR="00390FCB" w:rsidRDefault="002E4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7F76E8A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Тире в простом и сложном предложении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4A588D55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4232D09E" w14:textId="77777777" w:rsidR="00390FCB" w:rsidRDefault="00390FCB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327A15F7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10A97309" w14:textId="77777777" w:rsidR="00390FCB" w:rsidRDefault="002E4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24.05.2024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4FAECCA0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2E47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370</w:t>
              </w:r>
            </w:hyperlink>
          </w:p>
        </w:tc>
      </w:tr>
      <w:tr w:rsidR="00390FCB" w14:paraId="7F90001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2CC853A" w14:textId="77777777" w:rsidR="00390FCB" w:rsidRPr="002E47C1" w:rsidRDefault="002E47C1">
            <w:pPr>
              <w:spacing w:after="0"/>
              <w:ind w:left="135"/>
              <w:rPr>
                <w:lang w:val="ru-RU"/>
              </w:rPr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3B1FD338" w14:textId="77777777" w:rsidR="00390FCB" w:rsidRDefault="002E47C1">
            <w:pPr>
              <w:spacing w:after="0"/>
              <w:ind w:left="135"/>
              <w:jc w:val="center"/>
            </w:pPr>
            <w:r w:rsidRPr="002E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4EF6DA51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6F22407F" w14:textId="77777777" w:rsidR="00390FCB" w:rsidRDefault="002E4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01137A2" w14:textId="77777777" w:rsidR="00390FCB" w:rsidRDefault="00390FCB"/>
        </w:tc>
      </w:tr>
    </w:tbl>
    <w:p w14:paraId="52615690" w14:textId="77777777" w:rsidR="00390FCB" w:rsidRDefault="00390FCB">
      <w:pPr>
        <w:sectPr w:rsidR="00390FCB" w:rsidSect="00970A3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B42C03B" w14:textId="77777777" w:rsidR="00390FCB" w:rsidRDefault="00390FCB">
      <w:pPr>
        <w:sectPr w:rsidR="00390FCB" w:rsidSect="00970A3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AD5832E" w14:textId="77777777" w:rsidR="00390FCB" w:rsidRDefault="002E47C1">
      <w:pPr>
        <w:spacing w:after="0"/>
        <w:ind w:left="120"/>
      </w:pPr>
      <w:bookmarkStart w:id="6" w:name="block-21984618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14:paraId="7C165D57" w14:textId="77777777" w:rsidR="00390FCB" w:rsidRDefault="002E47C1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0107C673" w14:textId="77777777" w:rsidR="00390FCB" w:rsidRDefault="002E47C1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14:paraId="2254D65D" w14:textId="77777777" w:rsidR="00390FCB" w:rsidRDefault="002E47C1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14:paraId="2BB06430" w14:textId="77777777" w:rsidR="00390FCB" w:rsidRDefault="002E47C1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14:paraId="29003F79" w14:textId="77777777" w:rsidR="00390FCB" w:rsidRDefault="002E47C1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14:paraId="098FBF5E" w14:textId="77777777" w:rsidR="00390FCB" w:rsidRDefault="002E47C1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14:paraId="6AAD3008" w14:textId="77777777" w:rsidR="00390FCB" w:rsidRDefault="00390FCB">
      <w:pPr>
        <w:spacing w:after="0"/>
        <w:ind w:left="120"/>
      </w:pPr>
    </w:p>
    <w:p w14:paraId="111891EA" w14:textId="77777777" w:rsidR="00390FCB" w:rsidRPr="002E47C1" w:rsidRDefault="002E47C1">
      <w:pPr>
        <w:spacing w:after="0" w:line="480" w:lineRule="auto"/>
        <w:ind w:left="120"/>
        <w:rPr>
          <w:lang w:val="ru-RU"/>
        </w:rPr>
      </w:pPr>
      <w:r w:rsidRPr="002E47C1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76A2887C" w14:textId="77777777" w:rsidR="00390FCB" w:rsidRDefault="002E47C1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14:paraId="545AEC04" w14:textId="77777777" w:rsidR="00390FCB" w:rsidRDefault="00390FCB">
      <w:pPr>
        <w:sectPr w:rsidR="00390FCB" w:rsidSect="00970A3A">
          <w:pgSz w:w="11906" w:h="16383"/>
          <w:pgMar w:top="1134" w:right="850" w:bottom="1134" w:left="1701" w:header="720" w:footer="720" w:gutter="0"/>
          <w:cols w:space="720"/>
        </w:sectPr>
      </w:pPr>
    </w:p>
    <w:bookmarkEnd w:id="6"/>
    <w:p w14:paraId="3F1D2FBE" w14:textId="77777777" w:rsidR="002E47C1" w:rsidRDefault="002E47C1"/>
    <w:sectPr w:rsidR="002E47C1" w:rsidSect="00970A3A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F25D38" w14:textId="77777777" w:rsidR="00970A3A" w:rsidRDefault="00970A3A" w:rsidP="00B41634">
      <w:pPr>
        <w:spacing w:after="0" w:line="240" w:lineRule="auto"/>
      </w:pPr>
      <w:r>
        <w:separator/>
      </w:r>
    </w:p>
  </w:endnote>
  <w:endnote w:type="continuationSeparator" w:id="0">
    <w:p w14:paraId="7A15E631" w14:textId="77777777" w:rsidR="00970A3A" w:rsidRDefault="00970A3A" w:rsidP="00B416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9AFDE6" w14:textId="77777777" w:rsidR="00970A3A" w:rsidRDefault="00970A3A" w:rsidP="00B41634">
      <w:pPr>
        <w:spacing w:after="0" w:line="240" w:lineRule="auto"/>
      </w:pPr>
      <w:r>
        <w:separator/>
      </w:r>
    </w:p>
  </w:footnote>
  <w:footnote w:type="continuationSeparator" w:id="0">
    <w:p w14:paraId="79527264" w14:textId="77777777" w:rsidR="00970A3A" w:rsidRDefault="00970A3A" w:rsidP="00B4163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90FCB"/>
    <w:rsid w:val="00085D3F"/>
    <w:rsid w:val="002E47C1"/>
    <w:rsid w:val="0032505D"/>
    <w:rsid w:val="00390FCB"/>
    <w:rsid w:val="00970A3A"/>
    <w:rsid w:val="009A6F6C"/>
    <w:rsid w:val="00B41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3F0D3B"/>
  <w15:docId w15:val="{999F0D2B-5A74-4190-A243-D7CA15E0F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390FCB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390FC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footer"/>
    <w:basedOn w:val="a"/>
    <w:link w:val="af"/>
    <w:uiPriority w:val="99"/>
    <w:semiHidden/>
    <w:unhideWhenUsed/>
    <w:rsid w:val="00B416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B416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a254ad4" TargetMode="External"/><Relationship Id="rId299" Type="http://schemas.openxmlformats.org/officeDocument/2006/relationships/hyperlink" Target="https://m.edsoo.ru/fa26e5f6" TargetMode="External"/><Relationship Id="rId21" Type="http://schemas.openxmlformats.org/officeDocument/2006/relationships/hyperlink" Target="https://m.edsoo.ru/7f413034" TargetMode="External"/><Relationship Id="rId63" Type="http://schemas.openxmlformats.org/officeDocument/2006/relationships/hyperlink" Target="https://m.edsoo.ru/7f4159f6" TargetMode="External"/><Relationship Id="rId159" Type="http://schemas.openxmlformats.org/officeDocument/2006/relationships/hyperlink" Target="https://m.edsoo.ru/fa260d5c" TargetMode="External"/><Relationship Id="rId324" Type="http://schemas.openxmlformats.org/officeDocument/2006/relationships/hyperlink" Target="https://m.edsoo.ru/fa271774" TargetMode="External"/><Relationship Id="rId366" Type="http://schemas.openxmlformats.org/officeDocument/2006/relationships/hyperlink" Target="https://m.edsoo.ru/fa27893e" TargetMode="External"/><Relationship Id="rId531" Type="http://schemas.openxmlformats.org/officeDocument/2006/relationships/hyperlink" Target="https://m.edsoo.ru/fbaa5dae" TargetMode="External"/><Relationship Id="rId573" Type="http://schemas.openxmlformats.org/officeDocument/2006/relationships/hyperlink" Target="https://m.edsoo.ru/fbaaa016" TargetMode="External"/><Relationship Id="rId170" Type="http://schemas.openxmlformats.org/officeDocument/2006/relationships/hyperlink" Target="https://m.edsoo.ru/fa258bde" TargetMode="External"/><Relationship Id="rId226" Type="http://schemas.openxmlformats.org/officeDocument/2006/relationships/hyperlink" Target="https://m.edsoo.ru/fa2627a6" TargetMode="External"/><Relationship Id="rId433" Type="http://schemas.openxmlformats.org/officeDocument/2006/relationships/hyperlink" Target="https://m.edsoo.ru/fba96340" TargetMode="External"/><Relationship Id="rId268" Type="http://schemas.openxmlformats.org/officeDocument/2006/relationships/hyperlink" Target="https://m.edsoo.ru/fa26ac4e" TargetMode="External"/><Relationship Id="rId475" Type="http://schemas.openxmlformats.org/officeDocument/2006/relationships/hyperlink" Target="https://m.edsoo.ru/fba9e392" TargetMode="External"/><Relationship Id="rId32" Type="http://schemas.openxmlformats.org/officeDocument/2006/relationships/hyperlink" Target="https://m.edsoo.ru/7f414452" TargetMode="External"/><Relationship Id="rId74" Type="http://schemas.openxmlformats.org/officeDocument/2006/relationships/hyperlink" Target="https://m.edsoo.ru/7f417922" TargetMode="External"/><Relationship Id="rId128" Type="http://schemas.openxmlformats.org/officeDocument/2006/relationships/hyperlink" Target="https://m.edsoo.ru/fa2575f4" TargetMode="External"/><Relationship Id="rId335" Type="http://schemas.openxmlformats.org/officeDocument/2006/relationships/hyperlink" Target="https://m.edsoo.ru/fa273312" TargetMode="External"/><Relationship Id="rId377" Type="http://schemas.openxmlformats.org/officeDocument/2006/relationships/hyperlink" Target="https://m.edsoo.ru/fa279d98" TargetMode="External"/><Relationship Id="rId500" Type="http://schemas.openxmlformats.org/officeDocument/2006/relationships/hyperlink" Target="https://m.edsoo.ru/fbaa17c2" TargetMode="External"/><Relationship Id="rId542" Type="http://schemas.openxmlformats.org/officeDocument/2006/relationships/hyperlink" Target="https://m.edsoo.ru/fbaa90e4" TargetMode="External"/><Relationship Id="rId584" Type="http://schemas.openxmlformats.org/officeDocument/2006/relationships/hyperlink" Target="https://m.edsoo.ru/fbaabef2" TargetMode="External"/><Relationship Id="rId5" Type="http://schemas.openxmlformats.org/officeDocument/2006/relationships/endnotes" Target="endnotes.xml"/><Relationship Id="rId181" Type="http://schemas.openxmlformats.org/officeDocument/2006/relationships/hyperlink" Target="https://m.edsoo.ru/fa259c1e" TargetMode="External"/><Relationship Id="rId237" Type="http://schemas.openxmlformats.org/officeDocument/2006/relationships/hyperlink" Target="https://m.edsoo.ru/fa2651cc" TargetMode="External"/><Relationship Id="rId402" Type="http://schemas.openxmlformats.org/officeDocument/2006/relationships/hyperlink" Target="https://m.edsoo.ru/fa27e262" TargetMode="External"/><Relationship Id="rId279" Type="http://schemas.openxmlformats.org/officeDocument/2006/relationships/hyperlink" Target="https://m.edsoo.ru/fa26c2e2" TargetMode="External"/><Relationship Id="rId444" Type="http://schemas.openxmlformats.org/officeDocument/2006/relationships/hyperlink" Target="https://m.edsoo.ru/fba98e2e" TargetMode="External"/><Relationship Id="rId486" Type="http://schemas.openxmlformats.org/officeDocument/2006/relationships/hyperlink" Target="https://m.edsoo.ru/fba9fc10" TargetMode="External"/><Relationship Id="rId43" Type="http://schemas.openxmlformats.org/officeDocument/2006/relationships/hyperlink" Target="https://m.edsoo.ru/7f414452" TargetMode="External"/><Relationship Id="rId139" Type="http://schemas.openxmlformats.org/officeDocument/2006/relationships/hyperlink" Target="https://m.edsoo.ru/fa2565a0" TargetMode="External"/><Relationship Id="rId290" Type="http://schemas.openxmlformats.org/officeDocument/2006/relationships/hyperlink" Target="https://m.edsoo.ru/fa26d70a" TargetMode="External"/><Relationship Id="rId304" Type="http://schemas.openxmlformats.org/officeDocument/2006/relationships/hyperlink" Target="https://m.edsoo.ru/fa26f03c" TargetMode="External"/><Relationship Id="rId346" Type="http://schemas.openxmlformats.org/officeDocument/2006/relationships/hyperlink" Target="https://m.edsoo.ru/fa27525c" TargetMode="External"/><Relationship Id="rId388" Type="http://schemas.openxmlformats.org/officeDocument/2006/relationships/hyperlink" Target="https://m.edsoo.ru/fa27b8f0" TargetMode="External"/><Relationship Id="rId511" Type="http://schemas.openxmlformats.org/officeDocument/2006/relationships/hyperlink" Target="https://m.edsoo.ru/fbaa2de8" TargetMode="External"/><Relationship Id="rId553" Type="http://schemas.openxmlformats.org/officeDocument/2006/relationships/hyperlink" Target="https://m.edsoo.ru/fbaa8b26" TargetMode="External"/><Relationship Id="rId85" Type="http://schemas.openxmlformats.org/officeDocument/2006/relationships/hyperlink" Target="https://m.edsoo.ru/7f417922" TargetMode="External"/><Relationship Id="rId150" Type="http://schemas.openxmlformats.org/officeDocument/2006/relationships/hyperlink" Target="https://m.edsoo.ru/fa25fce0" TargetMode="External"/><Relationship Id="rId192" Type="http://schemas.openxmlformats.org/officeDocument/2006/relationships/hyperlink" Target="https://m.edsoo.ru/fa25b686" TargetMode="External"/><Relationship Id="rId206" Type="http://schemas.openxmlformats.org/officeDocument/2006/relationships/hyperlink" Target="https://m.edsoo.ru/fa25db02" TargetMode="External"/><Relationship Id="rId413" Type="http://schemas.openxmlformats.org/officeDocument/2006/relationships/hyperlink" Target="https://m.edsoo.ru/fa27f978" TargetMode="External"/><Relationship Id="rId248" Type="http://schemas.openxmlformats.org/officeDocument/2006/relationships/hyperlink" Target="https://m.edsoo.ru/fa2662f2" TargetMode="External"/><Relationship Id="rId455" Type="http://schemas.openxmlformats.org/officeDocument/2006/relationships/hyperlink" Target="https://m.edsoo.ru/fba9b53e" TargetMode="External"/><Relationship Id="rId497" Type="http://schemas.openxmlformats.org/officeDocument/2006/relationships/hyperlink" Target="https://m.edsoo.ru/fbaa13e4" TargetMode="External"/><Relationship Id="rId12" Type="http://schemas.openxmlformats.org/officeDocument/2006/relationships/hyperlink" Target="https://m.edsoo.ru/7f413034" TargetMode="External"/><Relationship Id="rId108" Type="http://schemas.openxmlformats.org/officeDocument/2006/relationships/hyperlink" Target="https://m.edsoo.ru/fa252b4e" TargetMode="External"/><Relationship Id="rId315" Type="http://schemas.openxmlformats.org/officeDocument/2006/relationships/hyperlink" Target="https://m.edsoo.ru/fa27082e" TargetMode="External"/><Relationship Id="rId357" Type="http://schemas.openxmlformats.org/officeDocument/2006/relationships/hyperlink" Target="https://m.edsoo.ru/fa276c06" TargetMode="External"/><Relationship Id="rId522" Type="http://schemas.openxmlformats.org/officeDocument/2006/relationships/hyperlink" Target="https://m.edsoo.ru/fbaa4cec" TargetMode="External"/><Relationship Id="rId54" Type="http://schemas.openxmlformats.org/officeDocument/2006/relationships/hyperlink" Target="https://m.edsoo.ru/7f4159f6" TargetMode="External"/><Relationship Id="rId96" Type="http://schemas.openxmlformats.org/officeDocument/2006/relationships/hyperlink" Target="https://m.edsoo.ru/7f419b78" TargetMode="External"/><Relationship Id="rId161" Type="http://schemas.openxmlformats.org/officeDocument/2006/relationships/hyperlink" Target="https://m.edsoo.ru/fa257a04" TargetMode="External"/><Relationship Id="rId217" Type="http://schemas.openxmlformats.org/officeDocument/2006/relationships/hyperlink" Target="https://m.edsoo.ru/fa261c34" TargetMode="External"/><Relationship Id="rId399" Type="http://schemas.openxmlformats.org/officeDocument/2006/relationships/hyperlink" Target="https://m.edsoo.ru/fa27dc36" TargetMode="External"/><Relationship Id="rId564" Type="http://schemas.openxmlformats.org/officeDocument/2006/relationships/hyperlink" Target="https://m.edsoo.ru/fbaa9e5e" TargetMode="External"/><Relationship Id="rId259" Type="http://schemas.openxmlformats.org/officeDocument/2006/relationships/hyperlink" Target="https://m.edsoo.ru/fa268944" TargetMode="External"/><Relationship Id="rId424" Type="http://schemas.openxmlformats.org/officeDocument/2006/relationships/hyperlink" Target="https://m.edsoo.ru/fba9510c" TargetMode="External"/><Relationship Id="rId466" Type="http://schemas.openxmlformats.org/officeDocument/2006/relationships/hyperlink" Target="https://m.edsoo.ru/fba9c966" TargetMode="External"/><Relationship Id="rId23" Type="http://schemas.openxmlformats.org/officeDocument/2006/relationships/hyperlink" Target="https://m.edsoo.ru/7f413034" TargetMode="External"/><Relationship Id="rId119" Type="http://schemas.openxmlformats.org/officeDocument/2006/relationships/hyperlink" Target="https://m.edsoo.ru/fa254ebc" TargetMode="External"/><Relationship Id="rId270" Type="http://schemas.openxmlformats.org/officeDocument/2006/relationships/hyperlink" Target="https://m.edsoo.ru/fa26af46" TargetMode="External"/><Relationship Id="rId326" Type="http://schemas.openxmlformats.org/officeDocument/2006/relationships/hyperlink" Target="https://m.edsoo.ru/fa271ec2" TargetMode="External"/><Relationship Id="rId533" Type="http://schemas.openxmlformats.org/officeDocument/2006/relationships/hyperlink" Target="https://m.edsoo.ru/fbaa63bc" TargetMode="External"/><Relationship Id="rId65" Type="http://schemas.openxmlformats.org/officeDocument/2006/relationships/hyperlink" Target="https://m.edsoo.ru/7f4159f6" TargetMode="External"/><Relationship Id="rId130" Type="http://schemas.openxmlformats.org/officeDocument/2006/relationships/hyperlink" Target="https://m.edsoo.ru/fa2578ba" TargetMode="External"/><Relationship Id="rId368" Type="http://schemas.openxmlformats.org/officeDocument/2006/relationships/hyperlink" Target="https://m.edsoo.ru/fa278cc2" TargetMode="External"/><Relationship Id="rId575" Type="http://schemas.openxmlformats.org/officeDocument/2006/relationships/hyperlink" Target="https://m.edsoo.ru/fbaaae94" TargetMode="External"/><Relationship Id="rId172" Type="http://schemas.openxmlformats.org/officeDocument/2006/relationships/hyperlink" Target="https://m.edsoo.ru/fa258fe4" TargetMode="External"/><Relationship Id="rId228" Type="http://schemas.openxmlformats.org/officeDocument/2006/relationships/hyperlink" Target="https://m.edsoo.ru/fa262af8" TargetMode="External"/><Relationship Id="rId435" Type="http://schemas.openxmlformats.org/officeDocument/2006/relationships/hyperlink" Target="https://m.edsoo.ru/fba97c0e" TargetMode="External"/><Relationship Id="rId477" Type="http://schemas.openxmlformats.org/officeDocument/2006/relationships/hyperlink" Target="https://m.edsoo.ru/fba9e5cc" TargetMode="External"/><Relationship Id="rId281" Type="http://schemas.openxmlformats.org/officeDocument/2006/relationships/hyperlink" Target="https://m.edsoo.ru/fa26c68e" TargetMode="External"/><Relationship Id="rId337" Type="http://schemas.openxmlformats.org/officeDocument/2006/relationships/hyperlink" Target="https://m.edsoo.ru/fa272ec6" TargetMode="External"/><Relationship Id="rId502" Type="http://schemas.openxmlformats.org/officeDocument/2006/relationships/hyperlink" Target="https://m.edsoo.ru/fbaa1e84" TargetMode="External"/><Relationship Id="rId34" Type="http://schemas.openxmlformats.org/officeDocument/2006/relationships/hyperlink" Target="https://m.edsoo.ru/7f414452" TargetMode="External"/><Relationship Id="rId76" Type="http://schemas.openxmlformats.org/officeDocument/2006/relationships/hyperlink" Target="https://m.edsoo.ru/7f417922" TargetMode="External"/><Relationship Id="rId141" Type="http://schemas.openxmlformats.org/officeDocument/2006/relationships/hyperlink" Target="https://m.edsoo.ru/fa25e778" TargetMode="External"/><Relationship Id="rId379" Type="http://schemas.openxmlformats.org/officeDocument/2006/relationships/hyperlink" Target="https://m.edsoo.ru/fa279ffa" TargetMode="External"/><Relationship Id="rId544" Type="http://schemas.openxmlformats.org/officeDocument/2006/relationships/hyperlink" Target="https://m.edsoo.ru/fbaa7d16" TargetMode="External"/><Relationship Id="rId586" Type="http://schemas.openxmlformats.org/officeDocument/2006/relationships/hyperlink" Target="https://m.edsoo.ru/fbaac12c" TargetMode="External"/><Relationship Id="rId7" Type="http://schemas.openxmlformats.org/officeDocument/2006/relationships/hyperlink" Target="https://m.edsoo.ru/7f413034" TargetMode="External"/><Relationship Id="rId183" Type="http://schemas.openxmlformats.org/officeDocument/2006/relationships/hyperlink" Target="https://m.edsoo.ru/fa25abe6" TargetMode="External"/><Relationship Id="rId239" Type="http://schemas.openxmlformats.org/officeDocument/2006/relationships/hyperlink" Target="https://m.edsoo.ru/fa26538e" TargetMode="External"/><Relationship Id="rId390" Type="http://schemas.openxmlformats.org/officeDocument/2006/relationships/hyperlink" Target="https://m.edsoo.ru/fa27c3d6" TargetMode="External"/><Relationship Id="rId404" Type="http://schemas.openxmlformats.org/officeDocument/2006/relationships/hyperlink" Target="https://m.edsoo.ru/fa27e866" TargetMode="External"/><Relationship Id="rId446" Type="http://schemas.openxmlformats.org/officeDocument/2006/relationships/hyperlink" Target="https://m.edsoo.ru/fba99ad6" TargetMode="External"/><Relationship Id="rId250" Type="http://schemas.openxmlformats.org/officeDocument/2006/relationships/hyperlink" Target="https://m.edsoo.ru/fa2668c4" TargetMode="External"/><Relationship Id="rId292" Type="http://schemas.openxmlformats.org/officeDocument/2006/relationships/hyperlink" Target="https://m.edsoo.ru/fa26d994" TargetMode="External"/><Relationship Id="rId306" Type="http://schemas.openxmlformats.org/officeDocument/2006/relationships/hyperlink" Target="https://m.edsoo.ru/fa26f780" TargetMode="External"/><Relationship Id="rId488" Type="http://schemas.openxmlformats.org/officeDocument/2006/relationships/hyperlink" Target="https://m.edsoo.ru/fbaa0052" TargetMode="External"/><Relationship Id="rId45" Type="http://schemas.openxmlformats.org/officeDocument/2006/relationships/hyperlink" Target="https://m.edsoo.ru/7f414452" TargetMode="External"/><Relationship Id="rId87" Type="http://schemas.openxmlformats.org/officeDocument/2006/relationships/hyperlink" Target="https://m.edsoo.ru/7f419b78" TargetMode="External"/><Relationship Id="rId110" Type="http://schemas.openxmlformats.org/officeDocument/2006/relationships/hyperlink" Target="https://m.edsoo.ru/fa2534cc" TargetMode="External"/><Relationship Id="rId348" Type="http://schemas.openxmlformats.org/officeDocument/2006/relationships/hyperlink" Target="https://m.edsoo.ru/fa2758c4" TargetMode="External"/><Relationship Id="rId513" Type="http://schemas.openxmlformats.org/officeDocument/2006/relationships/hyperlink" Target="https://m.edsoo.ru/fbaa300e" TargetMode="External"/><Relationship Id="rId555" Type="http://schemas.openxmlformats.org/officeDocument/2006/relationships/hyperlink" Target="https://m.edsoo.ru/fbaa8e8c" TargetMode="External"/><Relationship Id="rId152" Type="http://schemas.openxmlformats.org/officeDocument/2006/relationships/hyperlink" Target="https://m.edsoo.ru/fa25fe52" TargetMode="External"/><Relationship Id="rId194" Type="http://schemas.openxmlformats.org/officeDocument/2006/relationships/hyperlink" Target="https://m.edsoo.ru/fa25b960" TargetMode="External"/><Relationship Id="rId208" Type="http://schemas.openxmlformats.org/officeDocument/2006/relationships/hyperlink" Target="https://m.edsoo.ru/fa25e430" TargetMode="External"/><Relationship Id="rId415" Type="http://schemas.openxmlformats.org/officeDocument/2006/relationships/hyperlink" Target="https://m.edsoo.ru/fa27fbd0" TargetMode="External"/><Relationship Id="rId457" Type="http://schemas.openxmlformats.org/officeDocument/2006/relationships/hyperlink" Target="https://m.edsoo.ru/fba9b87c" TargetMode="External"/><Relationship Id="rId261" Type="http://schemas.openxmlformats.org/officeDocument/2006/relationships/hyperlink" Target="https://m.edsoo.ru/fa26984e" TargetMode="External"/><Relationship Id="rId499" Type="http://schemas.openxmlformats.org/officeDocument/2006/relationships/hyperlink" Target="https://m.edsoo.ru/fbaa1664" TargetMode="External"/><Relationship Id="rId14" Type="http://schemas.openxmlformats.org/officeDocument/2006/relationships/hyperlink" Target="https://m.edsoo.ru/7f413034" TargetMode="External"/><Relationship Id="rId56" Type="http://schemas.openxmlformats.org/officeDocument/2006/relationships/hyperlink" Target="https://m.edsoo.ru/7f4159f6" TargetMode="External"/><Relationship Id="rId317" Type="http://schemas.openxmlformats.org/officeDocument/2006/relationships/hyperlink" Target="https://m.edsoo.ru/fa270b44" TargetMode="External"/><Relationship Id="rId359" Type="http://schemas.openxmlformats.org/officeDocument/2006/relationships/hyperlink" Target="https://m.edsoo.ru/fa27771e" TargetMode="External"/><Relationship Id="rId524" Type="http://schemas.openxmlformats.org/officeDocument/2006/relationships/hyperlink" Target="https://m.edsoo.ru/fbaa4f30" TargetMode="External"/><Relationship Id="rId566" Type="http://schemas.openxmlformats.org/officeDocument/2006/relationships/hyperlink" Target="https://m.edsoo.ru/fbaaa354" TargetMode="External"/><Relationship Id="rId98" Type="http://schemas.openxmlformats.org/officeDocument/2006/relationships/hyperlink" Target="https://m.edsoo.ru/7f419b78" TargetMode="External"/><Relationship Id="rId121" Type="http://schemas.openxmlformats.org/officeDocument/2006/relationships/hyperlink" Target="https://m.edsoo.ru/fa256898" TargetMode="External"/><Relationship Id="rId163" Type="http://schemas.openxmlformats.org/officeDocument/2006/relationships/hyperlink" Target="https://m.edsoo.ru/fa25803a" TargetMode="External"/><Relationship Id="rId219" Type="http://schemas.openxmlformats.org/officeDocument/2006/relationships/hyperlink" Target="https://m.edsoo.ru/fa261ef0" TargetMode="External"/><Relationship Id="rId370" Type="http://schemas.openxmlformats.org/officeDocument/2006/relationships/hyperlink" Target="https://m.edsoo.ru/fa2790f0" TargetMode="External"/><Relationship Id="rId426" Type="http://schemas.openxmlformats.org/officeDocument/2006/relationships/hyperlink" Target="https://m.edsoo.ru/fba95918" TargetMode="External"/><Relationship Id="rId230" Type="http://schemas.openxmlformats.org/officeDocument/2006/relationships/hyperlink" Target="https://m.edsoo.ru/fa263584" TargetMode="External"/><Relationship Id="rId468" Type="http://schemas.openxmlformats.org/officeDocument/2006/relationships/hyperlink" Target="https://m.edsoo.ru/fba9d1cc" TargetMode="External"/><Relationship Id="rId25" Type="http://schemas.openxmlformats.org/officeDocument/2006/relationships/hyperlink" Target="https://m.edsoo.ru/7f413034" TargetMode="External"/><Relationship Id="rId67" Type="http://schemas.openxmlformats.org/officeDocument/2006/relationships/hyperlink" Target="https://m.edsoo.ru/7f4159f6" TargetMode="External"/><Relationship Id="rId272" Type="http://schemas.openxmlformats.org/officeDocument/2006/relationships/hyperlink" Target="https://m.edsoo.ru/fa26b3f6" TargetMode="External"/><Relationship Id="rId328" Type="http://schemas.openxmlformats.org/officeDocument/2006/relationships/hyperlink" Target="https://m.edsoo.ru/fa272354" TargetMode="External"/><Relationship Id="rId535" Type="http://schemas.openxmlformats.org/officeDocument/2006/relationships/hyperlink" Target="https://m.edsoo.ru/fbaa6d12" TargetMode="External"/><Relationship Id="rId577" Type="http://schemas.openxmlformats.org/officeDocument/2006/relationships/hyperlink" Target="https://m.edsoo.ru/fbaaafc0" TargetMode="External"/><Relationship Id="rId132" Type="http://schemas.openxmlformats.org/officeDocument/2006/relationships/hyperlink" Target="https://m.edsoo.ru/fa2554fc" TargetMode="External"/><Relationship Id="rId174" Type="http://schemas.openxmlformats.org/officeDocument/2006/relationships/hyperlink" Target="https://m.edsoo.ru/fa259246" TargetMode="External"/><Relationship Id="rId381" Type="http://schemas.openxmlformats.org/officeDocument/2006/relationships/hyperlink" Target="https://m.edsoo.ru/fa27a356" TargetMode="External"/><Relationship Id="rId241" Type="http://schemas.openxmlformats.org/officeDocument/2006/relationships/hyperlink" Target="https://m.edsoo.ru/fa26599c" TargetMode="External"/><Relationship Id="rId437" Type="http://schemas.openxmlformats.org/officeDocument/2006/relationships/hyperlink" Target="https://m.edsoo.ru/fba97dee" TargetMode="External"/><Relationship Id="rId479" Type="http://schemas.openxmlformats.org/officeDocument/2006/relationships/hyperlink" Target="https://m.edsoo.ru/fba9ecd4" TargetMode="External"/><Relationship Id="rId36" Type="http://schemas.openxmlformats.org/officeDocument/2006/relationships/hyperlink" Target="https://m.edsoo.ru/7f414452" TargetMode="External"/><Relationship Id="rId283" Type="http://schemas.openxmlformats.org/officeDocument/2006/relationships/hyperlink" Target="https://m.edsoo.ru/fa26cb7a" TargetMode="External"/><Relationship Id="rId339" Type="http://schemas.openxmlformats.org/officeDocument/2006/relationships/hyperlink" Target="https://m.edsoo.ru/fa2740c8" TargetMode="External"/><Relationship Id="rId490" Type="http://schemas.openxmlformats.org/officeDocument/2006/relationships/hyperlink" Target="https://m.edsoo.ru/fbaa05a2" TargetMode="External"/><Relationship Id="rId504" Type="http://schemas.openxmlformats.org/officeDocument/2006/relationships/hyperlink" Target="https://m.edsoo.ru/fbaa223a" TargetMode="External"/><Relationship Id="rId546" Type="http://schemas.openxmlformats.org/officeDocument/2006/relationships/hyperlink" Target="https://m.edsoo.ru/fbaa813a" TargetMode="External"/><Relationship Id="rId78" Type="http://schemas.openxmlformats.org/officeDocument/2006/relationships/hyperlink" Target="https://m.edsoo.ru/7f417922" TargetMode="External"/><Relationship Id="rId101" Type="http://schemas.openxmlformats.org/officeDocument/2006/relationships/hyperlink" Target="https://m.edsoo.ru/fa252126" TargetMode="External"/><Relationship Id="rId143" Type="http://schemas.openxmlformats.org/officeDocument/2006/relationships/hyperlink" Target="https://m.edsoo.ru/fa25ebce" TargetMode="External"/><Relationship Id="rId185" Type="http://schemas.openxmlformats.org/officeDocument/2006/relationships/hyperlink" Target="https://m.edsoo.ru/fa25a5ce" TargetMode="External"/><Relationship Id="rId350" Type="http://schemas.openxmlformats.org/officeDocument/2006/relationships/hyperlink" Target="https://m.edsoo.ru/fa275e00" TargetMode="External"/><Relationship Id="rId406" Type="http://schemas.openxmlformats.org/officeDocument/2006/relationships/hyperlink" Target="https://m.edsoo.ru/fa27ef3c" TargetMode="External"/><Relationship Id="rId588" Type="http://schemas.openxmlformats.org/officeDocument/2006/relationships/hyperlink" Target="https://m.edsoo.ru/fbaac370" TargetMode="External"/><Relationship Id="rId9" Type="http://schemas.openxmlformats.org/officeDocument/2006/relationships/hyperlink" Target="https://m.edsoo.ru/7f413034" TargetMode="External"/><Relationship Id="rId210" Type="http://schemas.openxmlformats.org/officeDocument/2006/relationships/hyperlink" Target="https://m.edsoo.ru/fa2610f4" TargetMode="External"/><Relationship Id="rId392" Type="http://schemas.openxmlformats.org/officeDocument/2006/relationships/hyperlink" Target="https://m.edsoo.ru/fa27ca02" TargetMode="External"/><Relationship Id="rId448" Type="http://schemas.openxmlformats.org/officeDocument/2006/relationships/hyperlink" Target="https://m.edsoo.ru/fba99c0c" TargetMode="External"/><Relationship Id="rId252" Type="http://schemas.openxmlformats.org/officeDocument/2006/relationships/hyperlink" Target="https://m.edsoo.ru/fa2674d6" TargetMode="External"/><Relationship Id="rId294" Type="http://schemas.openxmlformats.org/officeDocument/2006/relationships/hyperlink" Target="https://m.edsoo.ru/fa26dd40" TargetMode="External"/><Relationship Id="rId308" Type="http://schemas.openxmlformats.org/officeDocument/2006/relationships/hyperlink" Target="https://m.edsoo.ru/fa26fa46" TargetMode="External"/><Relationship Id="rId515" Type="http://schemas.openxmlformats.org/officeDocument/2006/relationships/hyperlink" Target="https://m.edsoo.ru/fbaa415c" TargetMode="External"/><Relationship Id="rId47" Type="http://schemas.openxmlformats.org/officeDocument/2006/relationships/hyperlink" Target="https://m.edsoo.ru/7f414452" TargetMode="External"/><Relationship Id="rId89" Type="http://schemas.openxmlformats.org/officeDocument/2006/relationships/hyperlink" Target="https://m.edsoo.ru/7f419b78" TargetMode="External"/><Relationship Id="rId112" Type="http://schemas.openxmlformats.org/officeDocument/2006/relationships/hyperlink" Target="https://m.edsoo.ru/fa253a30" TargetMode="External"/><Relationship Id="rId154" Type="http://schemas.openxmlformats.org/officeDocument/2006/relationships/hyperlink" Target="https://m.edsoo.ru/fa2605c8" TargetMode="External"/><Relationship Id="rId361" Type="http://schemas.openxmlformats.org/officeDocument/2006/relationships/hyperlink" Target="https://m.edsoo.ru/fa277bf6" TargetMode="External"/><Relationship Id="rId557" Type="http://schemas.openxmlformats.org/officeDocument/2006/relationships/hyperlink" Target="https://m.edsoo.ru/fbaa92f6" TargetMode="External"/><Relationship Id="rId196" Type="http://schemas.openxmlformats.org/officeDocument/2006/relationships/hyperlink" Target="https://m.edsoo.ru/fa25c1ee" TargetMode="External"/><Relationship Id="rId417" Type="http://schemas.openxmlformats.org/officeDocument/2006/relationships/hyperlink" Target="https://m.edsoo.ru/fa27fe82" TargetMode="External"/><Relationship Id="rId459" Type="http://schemas.openxmlformats.org/officeDocument/2006/relationships/hyperlink" Target="https://m.edsoo.ru/fba9bb88" TargetMode="External"/><Relationship Id="rId16" Type="http://schemas.openxmlformats.org/officeDocument/2006/relationships/hyperlink" Target="https://m.edsoo.ru/7f413034" TargetMode="External"/><Relationship Id="rId221" Type="http://schemas.openxmlformats.org/officeDocument/2006/relationships/hyperlink" Target="https://m.edsoo.ru/fa26215c" TargetMode="External"/><Relationship Id="rId242" Type="http://schemas.openxmlformats.org/officeDocument/2006/relationships/hyperlink" Target="https://m.edsoo.ru/fa2679c2" TargetMode="External"/><Relationship Id="rId263" Type="http://schemas.openxmlformats.org/officeDocument/2006/relationships/hyperlink" Target="https://m.edsoo.ru/fa269d1c" TargetMode="External"/><Relationship Id="rId284" Type="http://schemas.openxmlformats.org/officeDocument/2006/relationships/hyperlink" Target="https://m.edsoo.ru/fa26cce2" TargetMode="External"/><Relationship Id="rId319" Type="http://schemas.openxmlformats.org/officeDocument/2006/relationships/hyperlink" Target="https://m.edsoo.ru/fa270f86" TargetMode="External"/><Relationship Id="rId470" Type="http://schemas.openxmlformats.org/officeDocument/2006/relationships/hyperlink" Target="https://m.edsoo.ru/fba9d564" TargetMode="External"/><Relationship Id="rId491" Type="http://schemas.openxmlformats.org/officeDocument/2006/relationships/hyperlink" Target="https://m.edsoo.ru/fbaa070a" TargetMode="External"/><Relationship Id="rId505" Type="http://schemas.openxmlformats.org/officeDocument/2006/relationships/hyperlink" Target="https://m.edsoo.ru/fbaa235c" TargetMode="External"/><Relationship Id="rId526" Type="http://schemas.openxmlformats.org/officeDocument/2006/relationships/hyperlink" Target="https://m.edsoo.ru/fbaa558e" TargetMode="External"/><Relationship Id="rId37" Type="http://schemas.openxmlformats.org/officeDocument/2006/relationships/hyperlink" Target="https://m.edsoo.ru/7f414452" TargetMode="External"/><Relationship Id="rId58" Type="http://schemas.openxmlformats.org/officeDocument/2006/relationships/hyperlink" Target="https://m.edsoo.ru/7f4159f6" TargetMode="External"/><Relationship Id="rId79" Type="http://schemas.openxmlformats.org/officeDocument/2006/relationships/hyperlink" Target="https://m.edsoo.ru/7f417922" TargetMode="External"/><Relationship Id="rId102" Type="http://schemas.openxmlformats.org/officeDocument/2006/relationships/hyperlink" Target="https://m.edsoo.ru/fa252252" TargetMode="External"/><Relationship Id="rId123" Type="http://schemas.openxmlformats.org/officeDocument/2006/relationships/hyperlink" Target="https://m.edsoo.ru/fa256afa" TargetMode="External"/><Relationship Id="rId144" Type="http://schemas.openxmlformats.org/officeDocument/2006/relationships/hyperlink" Target="https://m.edsoo.ru/fa25eda4" TargetMode="External"/><Relationship Id="rId330" Type="http://schemas.openxmlformats.org/officeDocument/2006/relationships/hyperlink" Target="https://m.edsoo.ru/fa2726d8" TargetMode="External"/><Relationship Id="rId547" Type="http://schemas.openxmlformats.org/officeDocument/2006/relationships/hyperlink" Target="https://m.edsoo.ru/fbaa82c0" TargetMode="External"/><Relationship Id="rId568" Type="http://schemas.openxmlformats.org/officeDocument/2006/relationships/hyperlink" Target="https://m.edsoo.ru/fbaaa584" TargetMode="External"/><Relationship Id="rId589" Type="http://schemas.openxmlformats.org/officeDocument/2006/relationships/fontTable" Target="fontTable.xml"/><Relationship Id="rId90" Type="http://schemas.openxmlformats.org/officeDocument/2006/relationships/hyperlink" Target="https://m.edsoo.ru/7f419b78" TargetMode="External"/><Relationship Id="rId165" Type="http://schemas.openxmlformats.org/officeDocument/2006/relationships/hyperlink" Target="https://m.edsoo.ru/fa25829c" TargetMode="External"/><Relationship Id="rId186" Type="http://schemas.openxmlformats.org/officeDocument/2006/relationships/hyperlink" Target="https://m.edsoo.ru/fa25b1b8" TargetMode="External"/><Relationship Id="rId351" Type="http://schemas.openxmlformats.org/officeDocument/2006/relationships/hyperlink" Target="https://m.edsoo.ru/fa2760da" TargetMode="External"/><Relationship Id="rId372" Type="http://schemas.openxmlformats.org/officeDocument/2006/relationships/hyperlink" Target="https://m.edsoo.ru/fa2796b8" TargetMode="External"/><Relationship Id="rId393" Type="http://schemas.openxmlformats.org/officeDocument/2006/relationships/hyperlink" Target="https://m.edsoo.ru/fa27cb6a" TargetMode="External"/><Relationship Id="rId407" Type="http://schemas.openxmlformats.org/officeDocument/2006/relationships/hyperlink" Target="https://m.edsoo.ru/fa27eb0e" TargetMode="External"/><Relationship Id="rId428" Type="http://schemas.openxmlformats.org/officeDocument/2006/relationships/hyperlink" Target="https://m.edsoo.ru/fba95b3e" TargetMode="External"/><Relationship Id="rId449" Type="http://schemas.openxmlformats.org/officeDocument/2006/relationships/hyperlink" Target="https://m.edsoo.ru/fba98ff0" TargetMode="External"/><Relationship Id="rId211" Type="http://schemas.openxmlformats.org/officeDocument/2006/relationships/hyperlink" Target="https://m.edsoo.ru/fa261284" TargetMode="External"/><Relationship Id="rId232" Type="http://schemas.openxmlformats.org/officeDocument/2006/relationships/hyperlink" Target="https://m.edsoo.ru/fa2639da" TargetMode="External"/><Relationship Id="rId253" Type="http://schemas.openxmlformats.org/officeDocument/2006/relationships/hyperlink" Target="https://m.edsoo.ru/fa2676ca" TargetMode="External"/><Relationship Id="rId274" Type="http://schemas.openxmlformats.org/officeDocument/2006/relationships/hyperlink" Target="https://m.edsoo.ru/fa26ba04" TargetMode="External"/><Relationship Id="rId295" Type="http://schemas.openxmlformats.org/officeDocument/2006/relationships/hyperlink" Target="https://m.edsoo.ru/fa26dfa2" TargetMode="External"/><Relationship Id="rId309" Type="http://schemas.openxmlformats.org/officeDocument/2006/relationships/hyperlink" Target="https://m.edsoo.ru/fa26fc94" TargetMode="External"/><Relationship Id="rId460" Type="http://schemas.openxmlformats.org/officeDocument/2006/relationships/hyperlink" Target="https://m.edsoo.ru/fba9bdae" TargetMode="External"/><Relationship Id="rId481" Type="http://schemas.openxmlformats.org/officeDocument/2006/relationships/hyperlink" Target="https://m.edsoo.ru/fba9e98c" TargetMode="External"/><Relationship Id="rId516" Type="http://schemas.openxmlformats.org/officeDocument/2006/relationships/hyperlink" Target="https://m.edsoo.ru/fbaa4346" TargetMode="External"/><Relationship Id="rId27" Type="http://schemas.openxmlformats.org/officeDocument/2006/relationships/hyperlink" Target="https://m.edsoo.ru/7f414452" TargetMode="External"/><Relationship Id="rId48" Type="http://schemas.openxmlformats.org/officeDocument/2006/relationships/hyperlink" Target="https://m.edsoo.ru/7f414452" TargetMode="External"/><Relationship Id="rId69" Type="http://schemas.openxmlformats.org/officeDocument/2006/relationships/hyperlink" Target="https://m.edsoo.ru/7f4159f6" TargetMode="External"/><Relationship Id="rId113" Type="http://schemas.openxmlformats.org/officeDocument/2006/relationships/hyperlink" Target="https://m.edsoo.ru/fa253bac" TargetMode="External"/><Relationship Id="rId134" Type="http://schemas.openxmlformats.org/officeDocument/2006/relationships/hyperlink" Target="https://m.edsoo.ru/fa2558ee" TargetMode="External"/><Relationship Id="rId320" Type="http://schemas.openxmlformats.org/officeDocument/2006/relationships/hyperlink" Target="https://m.edsoo.ru/fa271166" TargetMode="External"/><Relationship Id="rId537" Type="http://schemas.openxmlformats.org/officeDocument/2006/relationships/hyperlink" Target="https://m.edsoo.ru/fbaa64d4" TargetMode="External"/><Relationship Id="rId558" Type="http://schemas.openxmlformats.org/officeDocument/2006/relationships/hyperlink" Target="https://m.edsoo.ru/fbaa949a" TargetMode="External"/><Relationship Id="rId579" Type="http://schemas.openxmlformats.org/officeDocument/2006/relationships/hyperlink" Target="https://m.edsoo.ru/fbaab0d8" TargetMode="External"/><Relationship Id="rId80" Type="http://schemas.openxmlformats.org/officeDocument/2006/relationships/hyperlink" Target="https://m.edsoo.ru/7f417922" TargetMode="External"/><Relationship Id="rId155" Type="http://schemas.openxmlformats.org/officeDocument/2006/relationships/hyperlink" Target="https://m.edsoo.ru/fa260744" TargetMode="External"/><Relationship Id="rId176" Type="http://schemas.openxmlformats.org/officeDocument/2006/relationships/hyperlink" Target="https://m.edsoo.ru/fa2595ca" TargetMode="External"/><Relationship Id="rId197" Type="http://schemas.openxmlformats.org/officeDocument/2006/relationships/hyperlink" Target="https://m.edsoo.ru/fa25c98c" TargetMode="External"/><Relationship Id="rId341" Type="http://schemas.openxmlformats.org/officeDocument/2006/relationships/hyperlink" Target="https://m.edsoo.ru/fa264a56" TargetMode="External"/><Relationship Id="rId362" Type="http://schemas.openxmlformats.org/officeDocument/2006/relationships/hyperlink" Target="https://m.edsoo.ru/fa278042" TargetMode="External"/><Relationship Id="rId383" Type="http://schemas.openxmlformats.org/officeDocument/2006/relationships/hyperlink" Target="https://m.edsoo.ru/fa27a694" TargetMode="External"/><Relationship Id="rId418" Type="http://schemas.openxmlformats.org/officeDocument/2006/relationships/hyperlink" Target="https://m.edsoo.ru/fa2803b4" TargetMode="External"/><Relationship Id="rId439" Type="http://schemas.openxmlformats.org/officeDocument/2006/relationships/hyperlink" Target="https://m.edsoo.ru/fba98208" TargetMode="External"/><Relationship Id="rId590" Type="http://schemas.openxmlformats.org/officeDocument/2006/relationships/theme" Target="theme/theme1.xml"/><Relationship Id="rId201" Type="http://schemas.openxmlformats.org/officeDocument/2006/relationships/hyperlink" Target="https://m.edsoo.ru/fa25d44a" TargetMode="External"/><Relationship Id="rId222" Type="http://schemas.openxmlformats.org/officeDocument/2006/relationships/hyperlink" Target="https://m.edsoo.ru/fa262288" TargetMode="External"/><Relationship Id="rId243" Type="http://schemas.openxmlformats.org/officeDocument/2006/relationships/hyperlink" Target="https://m.edsoo.ru/fa266108" TargetMode="External"/><Relationship Id="rId264" Type="http://schemas.openxmlformats.org/officeDocument/2006/relationships/hyperlink" Target="https://m.edsoo.ru/fa26a03c" TargetMode="External"/><Relationship Id="rId285" Type="http://schemas.openxmlformats.org/officeDocument/2006/relationships/hyperlink" Target="https://m.edsoo.ru/fa26ce4a" TargetMode="External"/><Relationship Id="rId450" Type="http://schemas.openxmlformats.org/officeDocument/2006/relationships/hyperlink" Target="https://m.edsoo.ru/fba9a81e" TargetMode="External"/><Relationship Id="rId471" Type="http://schemas.openxmlformats.org/officeDocument/2006/relationships/hyperlink" Target="https://m.edsoo.ru/fba9d672" TargetMode="External"/><Relationship Id="rId506" Type="http://schemas.openxmlformats.org/officeDocument/2006/relationships/hyperlink" Target="https://m.edsoo.ru/fbaa2474" TargetMode="External"/><Relationship Id="rId17" Type="http://schemas.openxmlformats.org/officeDocument/2006/relationships/hyperlink" Target="https://m.edsoo.ru/7f413034" TargetMode="External"/><Relationship Id="rId38" Type="http://schemas.openxmlformats.org/officeDocument/2006/relationships/hyperlink" Target="https://m.edsoo.ru/7f414452" TargetMode="External"/><Relationship Id="rId59" Type="http://schemas.openxmlformats.org/officeDocument/2006/relationships/hyperlink" Target="https://m.edsoo.ru/7f4159f6" TargetMode="External"/><Relationship Id="rId103" Type="http://schemas.openxmlformats.org/officeDocument/2006/relationships/hyperlink" Target="https://m.edsoo.ru/fa2523b0" TargetMode="External"/><Relationship Id="rId124" Type="http://schemas.openxmlformats.org/officeDocument/2006/relationships/hyperlink" Target="https://m.edsoo.ru/fa256c26" TargetMode="External"/><Relationship Id="rId310" Type="http://schemas.openxmlformats.org/officeDocument/2006/relationships/hyperlink" Target="https://m.edsoo.ru/fa26ff46" TargetMode="External"/><Relationship Id="rId492" Type="http://schemas.openxmlformats.org/officeDocument/2006/relationships/hyperlink" Target="https://m.edsoo.ru/fbaa0a48" TargetMode="External"/><Relationship Id="rId527" Type="http://schemas.openxmlformats.org/officeDocument/2006/relationships/hyperlink" Target="https://m.edsoo.ru/fbaa57e6" TargetMode="External"/><Relationship Id="rId548" Type="http://schemas.openxmlformats.org/officeDocument/2006/relationships/hyperlink" Target="https://m.edsoo.ru/fbaa8400" TargetMode="External"/><Relationship Id="rId569" Type="http://schemas.openxmlformats.org/officeDocument/2006/relationships/hyperlink" Target="https://m.edsoo.ru/fbaaa7a0" TargetMode="External"/><Relationship Id="rId70" Type="http://schemas.openxmlformats.org/officeDocument/2006/relationships/hyperlink" Target="https://m.edsoo.ru/7f417922" TargetMode="External"/><Relationship Id="rId91" Type="http://schemas.openxmlformats.org/officeDocument/2006/relationships/hyperlink" Target="https://m.edsoo.ru/7f419b78" TargetMode="External"/><Relationship Id="rId145" Type="http://schemas.openxmlformats.org/officeDocument/2006/relationships/hyperlink" Target="https://m.edsoo.ru/fa25ef0c" TargetMode="External"/><Relationship Id="rId166" Type="http://schemas.openxmlformats.org/officeDocument/2006/relationships/hyperlink" Target="https://m.edsoo.ru/fa258580" TargetMode="External"/><Relationship Id="rId187" Type="http://schemas.openxmlformats.org/officeDocument/2006/relationships/hyperlink" Target="https://m.edsoo.ru/fa25ad6c" TargetMode="External"/><Relationship Id="rId331" Type="http://schemas.openxmlformats.org/officeDocument/2006/relationships/hyperlink" Target="https://m.edsoo.ru/fa2728b8" TargetMode="External"/><Relationship Id="rId352" Type="http://schemas.openxmlformats.org/officeDocument/2006/relationships/hyperlink" Target="https://m.edsoo.ru/fa27640e" TargetMode="External"/><Relationship Id="rId373" Type="http://schemas.openxmlformats.org/officeDocument/2006/relationships/hyperlink" Target="https://m.edsoo.ru/fa279942" TargetMode="External"/><Relationship Id="rId394" Type="http://schemas.openxmlformats.org/officeDocument/2006/relationships/hyperlink" Target="https://m.edsoo.ru/fa27cd90" TargetMode="External"/><Relationship Id="rId408" Type="http://schemas.openxmlformats.org/officeDocument/2006/relationships/hyperlink" Target="https://m.edsoo.ru/fa27ec44" TargetMode="External"/><Relationship Id="rId429" Type="http://schemas.openxmlformats.org/officeDocument/2006/relationships/hyperlink" Target="https://m.edsoo.ru/fba95d6e" TargetMode="External"/><Relationship Id="rId580" Type="http://schemas.openxmlformats.org/officeDocument/2006/relationships/hyperlink" Target="https://m.edsoo.ru/fbaab3b2" TargetMode="External"/><Relationship Id="rId1" Type="http://schemas.openxmlformats.org/officeDocument/2006/relationships/styles" Target="styles.xml"/><Relationship Id="rId212" Type="http://schemas.openxmlformats.org/officeDocument/2006/relationships/hyperlink" Target="https://m.edsoo.ru/fa2614e6" TargetMode="External"/><Relationship Id="rId233" Type="http://schemas.openxmlformats.org/officeDocument/2006/relationships/hyperlink" Target="https://m.edsoo.ru/fa264006" TargetMode="External"/><Relationship Id="rId254" Type="http://schemas.openxmlformats.org/officeDocument/2006/relationships/hyperlink" Target="https://m.edsoo.ru/fa267850" TargetMode="External"/><Relationship Id="rId440" Type="http://schemas.openxmlformats.org/officeDocument/2006/relationships/hyperlink" Target="https://m.edsoo.ru/fba98492" TargetMode="External"/><Relationship Id="rId28" Type="http://schemas.openxmlformats.org/officeDocument/2006/relationships/hyperlink" Target="https://m.edsoo.ru/7f414452" TargetMode="External"/><Relationship Id="rId49" Type="http://schemas.openxmlformats.org/officeDocument/2006/relationships/hyperlink" Target="https://m.edsoo.ru/7f4159f6" TargetMode="External"/><Relationship Id="rId114" Type="http://schemas.openxmlformats.org/officeDocument/2006/relationships/hyperlink" Target="https://m.edsoo.ru/fa254002" TargetMode="External"/><Relationship Id="rId275" Type="http://schemas.openxmlformats.org/officeDocument/2006/relationships/hyperlink" Target="https://m.edsoo.ru/fa26416e" TargetMode="External"/><Relationship Id="rId296" Type="http://schemas.openxmlformats.org/officeDocument/2006/relationships/hyperlink" Target="https://m.edsoo.ru/fa26e0ce" TargetMode="External"/><Relationship Id="rId300" Type="http://schemas.openxmlformats.org/officeDocument/2006/relationships/hyperlink" Target="https://m.edsoo.ru/fa26e7ea" TargetMode="External"/><Relationship Id="rId461" Type="http://schemas.openxmlformats.org/officeDocument/2006/relationships/hyperlink" Target="https://m.edsoo.ru/fba9bf5c" TargetMode="External"/><Relationship Id="rId482" Type="http://schemas.openxmlformats.org/officeDocument/2006/relationships/hyperlink" Target="https://m.edsoo.ru/fba9edf6" TargetMode="External"/><Relationship Id="rId517" Type="http://schemas.openxmlformats.org/officeDocument/2006/relationships/hyperlink" Target="https://m.edsoo.ru/fbaa4472" TargetMode="External"/><Relationship Id="rId538" Type="http://schemas.openxmlformats.org/officeDocument/2006/relationships/hyperlink" Target="https://m.edsoo.ru/fbaa6b46" TargetMode="External"/><Relationship Id="rId559" Type="http://schemas.openxmlformats.org/officeDocument/2006/relationships/hyperlink" Target="https://m.edsoo.ru/fbaa95a8" TargetMode="External"/><Relationship Id="rId60" Type="http://schemas.openxmlformats.org/officeDocument/2006/relationships/hyperlink" Target="https://m.edsoo.ru/7f4159f6" TargetMode="External"/><Relationship Id="rId81" Type="http://schemas.openxmlformats.org/officeDocument/2006/relationships/hyperlink" Target="https://m.edsoo.ru/7f417922" TargetMode="External"/><Relationship Id="rId135" Type="http://schemas.openxmlformats.org/officeDocument/2006/relationships/hyperlink" Target="https://m.edsoo.ru/fa255b5a" TargetMode="External"/><Relationship Id="rId156" Type="http://schemas.openxmlformats.org/officeDocument/2006/relationships/hyperlink" Target="https://m.edsoo.ru/fa2608a2" TargetMode="External"/><Relationship Id="rId177" Type="http://schemas.openxmlformats.org/officeDocument/2006/relationships/hyperlink" Target="https://m.edsoo.ru/fa2598a4" TargetMode="External"/><Relationship Id="rId198" Type="http://schemas.openxmlformats.org/officeDocument/2006/relationships/hyperlink" Target="https://m.edsoo.ru/fa25cb58" TargetMode="External"/><Relationship Id="rId321" Type="http://schemas.openxmlformats.org/officeDocument/2006/relationships/hyperlink" Target="https://m.edsoo.ru/fa2712ce" TargetMode="External"/><Relationship Id="rId342" Type="http://schemas.openxmlformats.org/officeDocument/2006/relationships/hyperlink" Target="https://m.edsoo.ru/fa2748b6" TargetMode="External"/><Relationship Id="rId363" Type="http://schemas.openxmlformats.org/officeDocument/2006/relationships/hyperlink" Target="https://m.edsoo.ru/fa2781aa" TargetMode="External"/><Relationship Id="rId384" Type="http://schemas.openxmlformats.org/officeDocument/2006/relationships/hyperlink" Target="https://m.edsoo.ru/fa27b03a" TargetMode="External"/><Relationship Id="rId419" Type="http://schemas.openxmlformats.org/officeDocument/2006/relationships/hyperlink" Target="https://m.edsoo.ru/fa2804ea" TargetMode="External"/><Relationship Id="rId570" Type="http://schemas.openxmlformats.org/officeDocument/2006/relationships/hyperlink" Target="https://m.edsoo.ru/fbaaa926" TargetMode="External"/><Relationship Id="rId202" Type="http://schemas.openxmlformats.org/officeDocument/2006/relationships/hyperlink" Target="https://m.edsoo.ru/fa25d116" TargetMode="External"/><Relationship Id="rId223" Type="http://schemas.openxmlformats.org/officeDocument/2006/relationships/hyperlink" Target="https://m.edsoo.ru/fa2623f0" TargetMode="External"/><Relationship Id="rId244" Type="http://schemas.openxmlformats.org/officeDocument/2006/relationships/hyperlink" Target="https://m.edsoo.ru/fa2682d2" TargetMode="External"/><Relationship Id="rId430" Type="http://schemas.openxmlformats.org/officeDocument/2006/relationships/hyperlink" Target="https://m.edsoo.ru/fba95e86" TargetMode="External"/><Relationship Id="rId18" Type="http://schemas.openxmlformats.org/officeDocument/2006/relationships/hyperlink" Target="https://m.edsoo.ru/7f413034" TargetMode="External"/><Relationship Id="rId39" Type="http://schemas.openxmlformats.org/officeDocument/2006/relationships/hyperlink" Target="https://m.edsoo.ru/7f414452" TargetMode="External"/><Relationship Id="rId265" Type="http://schemas.openxmlformats.org/officeDocument/2006/relationships/hyperlink" Target="https://m.edsoo.ru/fa26a320" TargetMode="External"/><Relationship Id="rId286" Type="http://schemas.openxmlformats.org/officeDocument/2006/relationships/hyperlink" Target="https://m.edsoo.ru/fa26cfbc" TargetMode="External"/><Relationship Id="rId451" Type="http://schemas.openxmlformats.org/officeDocument/2006/relationships/hyperlink" Target="https://m.edsoo.ru/fba9a9a4" TargetMode="External"/><Relationship Id="rId472" Type="http://schemas.openxmlformats.org/officeDocument/2006/relationships/hyperlink" Target="https://m.edsoo.ru/fba9d794" TargetMode="External"/><Relationship Id="rId493" Type="http://schemas.openxmlformats.org/officeDocument/2006/relationships/hyperlink" Target="https://m.edsoo.ru/fbaa0818" TargetMode="External"/><Relationship Id="rId507" Type="http://schemas.openxmlformats.org/officeDocument/2006/relationships/hyperlink" Target="https://m.edsoo.ru/fbaa2a96" TargetMode="External"/><Relationship Id="rId528" Type="http://schemas.openxmlformats.org/officeDocument/2006/relationships/hyperlink" Target="https://m.edsoo.ru/fbaa5b42" TargetMode="External"/><Relationship Id="rId549" Type="http://schemas.openxmlformats.org/officeDocument/2006/relationships/hyperlink" Target="https://m.edsoo.ru/fbaa8518" TargetMode="External"/><Relationship Id="rId50" Type="http://schemas.openxmlformats.org/officeDocument/2006/relationships/hyperlink" Target="https://m.edsoo.ru/7f4159f6" TargetMode="External"/><Relationship Id="rId104" Type="http://schemas.openxmlformats.org/officeDocument/2006/relationships/hyperlink" Target="https://m.edsoo.ru/fa252522" TargetMode="External"/><Relationship Id="rId125" Type="http://schemas.openxmlformats.org/officeDocument/2006/relationships/hyperlink" Target="https://m.edsoo.ru/fa256d5c" TargetMode="External"/><Relationship Id="rId146" Type="http://schemas.openxmlformats.org/officeDocument/2006/relationships/hyperlink" Target="https://m.edsoo.ru/fa25f402" TargetMode="External"/><Relationship Id="rId167" Type="http://schemas.openxmlformats.org/officeDocument/2006/relationships/hyperlink" Target="https://m.edsoo.ru/fa2586b6" TargetMode="External"/><Relationship Id="rId188" Type="http://schemas.openxmlformats.org/officeDocument/2006/relationships/hyperlink" Target="https://m.edsoo.ru/fa25aede" TargetMode="External"/><Relationship Id="rId311" Type="http://schemas.openxmlformats.org/officeDocument/2006/relationships/hyperlink" Target="https://m.edsoo.ru/fa270072" TargetMode="External"/><Relationship Id="rId332" Type="http://schemas.openxmlformats.org/officeDocument/2006/relationships/hyperlink" Target="https://m.edsoo.ru/fa272ba6" TargetMode="External"/><Relationship Id="rId353" Type="http://schemas.openxmlformats.org/officeDocument/2006/relationships/hyperlink" Target="https://m.edsoo.ru/fa27659e" TargetMode="External"/><Relationship Id="rId374" Type="http://schemas.openxmlformats.org/officeDocument/2006/relationships/hyperlink" Target="https://m.edsoo.ru/fa279564" TargetMode="External"/><Relationship Id="rId395" Type="http://schemas.openxmlformats.org/officeDocument/2006/relationships/hyperlink" Target="https://m.edsoo.ru/fa27d088" TargetMode="External"/><Relationship Id="rId409" Type="http://schemas.openxmlformats.org/officeDocument/2006/relationships/hyperlink" Target="https://m.edsoo.ru/fa27f19e" TargetMode="External"/><Relationship Id="rId560" Type="http://schemas.openxmlformats.org/officeDocument/2006/relationships/hyperlink" Target="https://m.edsoo.ru/fbaa99a4" TargetMode="External"/><Relationship Id="rId581" Type="http://schemas.openxmlformats.org/officeDocument/2006/relationships/hyperlink" Target="https://m.edsoo.ru/fbaab934" TargetMode="External"/><Relationship Id="rId71" Type="http://schemas.openxmlformats.org/officeDocument/2006/relationships/hyperlink" Target="https://m.edsoo.ru/7f417922" TargetMode="External"/><Relationship Id="rId92" Type="http://schemas.openxmlformats.org/officeDocument/2006/relationships/hyperlink" Target="https://m.edsoo.ru/7f419b78" TargetMode="External"/><Relationship Id="rId213" Type="http://schemas.openxmlformats.org/officeDocument/2006/relationships/hyperlink" Target="https://m.edsoo.ru/fa261734" TargetMode="External"/><Relationship Id="rId234" Type="http://schemas.openxmlformats.org/officeDocument/2006/relationships/hyperlink" Target="https://m.edsoo.ru/fa263d22" TargetMode="External"/><Relationship Id="rId420" Type="http://schemas.openxmlformats.org/officeDocument/2006/relationships/hyperlink" Target="https://m.edsoo.ru/fba94310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m.edsoo.ru/7f414452" TargetMode="External"/><Relationship Id="rId255" Type="http://schemas.openxmlformats.org/officeDocument/2006/relationships/hyperlink" Target="https://m.edsoo.ru/fa267b34" TargetMode="External"/><Relationship Id="rId276" Type="http://schemas.openxmlformats.org/officeDocument/2006/relationships/hyperlink" Target="https://m.edsoo.ru/fa26bb80" TargetMode="External"/><Relationship Id="rId297" Type="http://schemas.openxmlformats.org/officeDocument/2006/relationships/hyperlink" Target="https://m.edsoo.ru/fa26e25e" TargetMode="External"/><Relationship Id="rId441" Type="http://schemas.openxmlformats.org/officeDocument/2006/relationships/hyperlink" Target="https://m.edsoo.ru/fba98686" TargetMode="External"/><Relationship Id="rId462" Type="http://schemas.openxmlformats.org/officeDocument/2006/relationships/hyperlink" Target="https://m.edsoo.ru/fba9c286" TargetMode="External"/><Relationship Id="rId483" Type="http://schemas.openxmlformats.org/officeDocument/2006/relationships/hyperlink" Target="https://m.edsoo.ru/fba9f1de" TargetMode="External"/><Relationship Id="rId518" Type="http://schemas.openxmlformats.org/officeDocument/2006/relationships/hyperlink" Target="https://m.edsoo.ru/fbaa459e" TargetMode="External"/><Relationship Id="rId539" Type="http://schemas.openxmlformats.org/officeDocument/2006/relationships/hyperlink" Target="https://m.edsoo.ru/fbaa738e" TargetMode="External"/><Relationship Id="rId40" Type="http://schemas.openxmlformats.org/officeDocument/2006/relationships/hyperlink" Target="https://m.edsoo.ru/7f414452" TargetMode="External"/><Relationship Id="rId115" Type="http://schemas.openxmlformats.org/officeDocument/2006/relationships/hyperlink" Target="https://m.edsoo.ru/fa25491c" TargetMode="External"/><Relationship Id="rId136" Type="http://schemas.openxmlformats.org/officeDocument/2006/relationships/hyperlink" Target="https://m.edsoo.ru/fa255ce0" TargetMode="External"/><Relationship Id="rId157" Type="http://schemas.openxmlformats.org/officeDocument/2006/relationships/hyperlink" Target="https://m.edsoo.ru/fa260a8c" TargetMode="External"/><Relationship Id="rId178" Type="http://schemas.openxmlformats.org/officeDocument/2006/relationships/hyperlink" Target="https://m.edsoo.ru/fa25976e" TargetMode="External"/><Relationship Id="rId301" Type="http://schemas.openxmlformats.org/officeDocument/2006/relationships/hyperlink" Target="https://m.edsoo.ru/fa26ea7e" TargetMode="External"/><Relationship Id="rId322" Type="http://schemas.openxmlformats.org/officeDocument/2006/relationships/hyperlink" Target="https://m.edsoo.ru/fa271436" TargetMode="External"/><Relationship Id="rId343" Type="http://schemas.openxmlformats.org/officeDocument/2006/relationships/hyperlink" Target="https://m.edsoo.ru/fa274a5a" TargetMode="External"/><Relationship Id="rId364" Type="http://schemas.openxmlformats.org/officeDocument/2006/relationships/hyperlink" Target="https://m.edsoo.ru/fa2782d6" TargetMode="External"/><Relationship Id="rId550" Type="http://schemas.openxmlformats.org/officeDocument/2006/relationships/hyperlink" Target="https://m.edsoo.ru/fbaa8770" TargetMode="External"/><Relationship Id="rId61" Type="http://schemas.openxmlformats.org/officeDocument/2006/relationships/hyperlink" Target="https://m.edsoo.ru/7f4159f6" TargetMode="External"/><Relationship Id="rId82" Type="http://schemas.openxmlformats.org/officeDocument/2006/relationships/hyperlink" Target="https://m.edsoo.ru/7f417922" TargetMode="External"/><Relationship Id="rId199" Type="http://schemas.openxmlformats.org/officeDocument/2006/relationships/hyperlink" Target="https://m.edsoo.ru/fa25ccd4" TargetMode="External"/><Relationship Id="rId203" Type="http://schemas.openxmlformats.org/officeDocument/2006/relationships/hyperlink" Target="https://m.edsoo.ru/fa25e0ca" TargetMode="External"/><Relationship Id="rId385" Type="http://schemas.openxmlformats.org/officeDocument/2006/relationships/hyperlink" Target="https://m.edsoo.ru/fa27aec8" TargetMode="External"/><Relationship Id="rId571" Type="http://schemas.openxmlformats.org/officeDocument/2006/relationships/hyperlink" Target="https://m.edsoo.ru/fbaaac78" TargetMode="External"/><Relationship Id="rId19" Type="http://schemas.openxmlformats.org/officeDocument/2006/relationships/hyperlink" Target="https://m.edsoo.ru/7f413034" TargetMode="External"/><Relationship Id="rId224" Type="http://schemas.openxmlformats.org/officeDocument/2006/relationships/hyperlink" Target="https://m.edsoo.ru/fa26251c" TargetMode="External"/><Relationship Id="rId245" Type="http://schemas.openxmlformats.org/officeDocument/2006/relationships/hyperlink" Target="https://m.edsoo.ru/fa268480" TargetMode="External"/><Relationship Id="rId266" Type="http://schemas.openxmlformats.org/officeDocument/2006/relationships/hyperlink" Target="https://m.edsoo.ru/fa26a4e2" TargetMode="External"/><Relationship Id="rId287" Type="http://schemas.openxmlformats.org/officeDocument/2006/relationships/hyperlink" Target="https://m.edsoo.ru/fa26d1f6" TargetMode="External"/><Relationship Id="rId410" Type="http://schemas.openxmlformats.org/officeDocument/2006/relationships/hyperlink" Target="https://m.edsoo.ru/fa27f450" TargetMode="External"/><Relationship Id="rId431" Type="http://schemas.openxmlformats.org/officeDocument/2006/relationships/hyperlink" Target="https://m.edsoo.ru/fba9612e" TargetMode="External"/><Relationship Id="rId452" Type="http://schemas.openxmlformats.org/officeDocument/2006/relationships/hyperlink" Target="https://m.edsoo.ru/fba9ab34" TargetMode="External"/><Relationship Id="rId473" Type="http://schemas.openxmlformats.org/officeDocument/2006/relationships/hyperlink" Target="https://m.edsoo.ru/fba9e068" TargetMode="External"/><Relationship Id="rId494" Type="http://schemas.openxmlformats.org/officeDocument/2006/relationships/hyperlink" Target="https://m.edsoo.ru/fbaa0b60" TargetMode="External"/><Relationship Id="rId508" Type="http://schemas.openxmlformats.org/officeDocument/2006/relationships/hyperlink" Target="https://m.edsoo.ru/fbaa26a4" TargetMode="External"/><Relationship Id="rId529" Type="http://schemas.openxmlformats.org/officeDocument/2006/relationships/hyperlink" Target="https://m.edsoo.ru/fbaa5c96" TargetMode="External"/><Relationship Id="rId30" Type="http://schemas.openxmlformats.org/officeDocument/2006/relationships/hyperlink" Target="https://m.edsoo.ru/7f414452" TargetMode="External"/><Relationship Id="rId105" Type="http://schemas.openxmlformats.org/officeDocument/2006/relationships/hyperlink" Target="https://m.edsoo.ru/fa2526f8" TargetMode="External"/><Relationship Id="rId126" Type="http://schemas.openxmlformats.org/officeDocument/2006/relationships/hyperlink" Target="https://m.edsoo.ru/fa257130" TargetMode="External"/><Relationship Id="rId147" Type="http://schemas.openxmlformats.org/officeDocument/2006/relationships/hyperlink" Target="https://m.edsoo.ru/fa25f57e" TargetMode="External"/><Relationship Id="rId168" Type="http://schemas.openxmlformats.org/officeDocument/2006/relationships/hyperlink" Target="https://m.edsoo.ru/fa2587e2" TargetMode="External"/><Relationship Id="rId312" Type="http://schemas.openxmlformats.org/officeDocument/2006/relationships/hyperlink" Target="https://m.edsoo.ru/fa27019e" TargetMode="External"/><Relationship Id="rId333" Type="http://schemas.openxmlformats.org/officeDocument/2006/relationships/hyperlink" Target="https://m.edsoo.ru/fa272d0e" TargetMode="External"/><Relationship Id="rId354" Type="http://schemas.openxmlformats.org/officeDocument/2006/relationships/hyperlink" Target="https://m.edsoo.ru/fa2766fc" TargetMode="External"/><Relationship Id="rId540" Type="http://schemas.openxmlformats.org/officeDocument/2006/relationships/hyperlink" Target="https://m.edsoo.ru/fbaa750a" TargetMode="External"/><Relationship Id="rId51" Type="http://schemas.openxmlformats.org/officeDocument/2006/relationships/hyperlink" Target="https://m.edsoo.ru/7f4159f6" TargetMode="External"/><Relationship Id="rId72" Type="http://schemas.openxmlformats.org/officeDocument/2006/relationships/hyperlink" Target="https://m.edsoo.ru/7f417922" TargetMode="External"/><Relationship Id="rId93" Type="http://schemas.openxmlformats.org/officeDocument/2006/relationships/hyperlink" Target="https://m.edsoo.ru/7f419b78" TargetMode="External"/><Relationship Id="rId189" Type="http://schemas.openxmlformats.org/officeDocument/2006/relationships/hyperlink" Target="https://m.edsoo.ru/fa25b046" TargetMode="External"/><Relationship Id="rId375" Type="http://schemas.openxmlformats.org/officeDocument/2006/relationships/hyperlink" Target="https://m.edsoo.ru/fa278a74" TargetMode="External"/><Relationship Id="rId396" Type="http://schemas.openxmlformats.org/officeDocument/2006/relationships/hyperlink" Target="https://m.edsoo.ru/fa27d5a6" TargetMode="External"/><Relationship Id="rId561" Type="http://schemas.openxmlformats.org/officeDocument/2006/relationships/hyperlink" Target="https://m.edsoo.ru/fbaa9b16" TargetMode="External"/><Relationship Id="rId582" Type="http://schemas.openxmlformats.org/officeDocument/2006/relationships/hyperlink" Target="https://m.edsoo.ru/fbaaba4c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https://m.edsoo.ru/fa2618c4" TargetMode="External"/><Relationship Id="rId235" Type="http://schemas.openxmlformats.org/officeDocument/2006/relationships/hyperlink" Target="https://m.edsoo.ru/fa26506e" TargetMode="External"/><Relationship Id="rId256" Type="http://schemas.openxmlformats.org/officeDocument/2006/relationships/hyperlink" Target="https://m.edsoo.ru/fa267ca6" TargetMode="External"/><Relationship Id="rId277" Type="http://schemas.openxmlformats.org/officeDocument/2006/relationships/hyperlink" Target="https://m.edsoo.ru/fa26bf2c" TargetMode="External"/><Relationship Id="rId298" Type="http://schemas.openxmlformats.org/officeDocument/2006/relationships/hyperlink" Target="https://m.edsoo.ru/fa26e4c0" TargetMode="External"/><Relationship Id="rId400" Type="http://schemas.openxmlformats.org/officeDocument/2006/relationships/hyperlink" Target="https://m.edsoo.ru/fa27dd9e" TargetMode="External"/><Relationship Id="rId421" Type="http://schemas.openxmlformats.org/officeDocument/2006/relationships/hyperlink" Target="https://m.edsoo.ru/fa280634" TargetMode="External"/><Relationship Id="rId442" Type="http://schemas.openxmlformats.org/officeDocument/2006/relationships/hyperlink" Target="https://m.edsoo.ru/fba9882a" TargetMode="External"/><Relationship Id="rId463" Type="http://schemas.openxmlformats.org/officeDocument/2006/relationships/hyperlink" Target="https://m.edsoo.ru/fba9c42a" TargetMode="External"/><Relationship Id="rId484" Type="http://schemas.openxmlformats.org/officeDocument/2006/relationships/hyperlink" Target="https://m.edsoo.ru/fba9f2f6" TargetMode="External"/><Relationship Id="rId519" Type="http://schemas.openxmlformats.org/officeDocument/2006/relationships/hyperlink" Target="https://m.edsoo.ru/fbaa47ce" TargetMode="External"/><Relationship Id="rId116" Type="http://schemas.openxmlformats.org/officeDocument/2006/relationships/hyperlink" Target="https://m.edsoo.ru/fa256ed8" TargetMode="External"/><Relationship Id="rId137" Type="http://schemas.openxmlformats.org/officeDocument/2006/relationships/hyperlink" Target="https://m.edsoo.ru/fa255e16" TargetMode="External"/><Relationship Id="rId158" Type="http://schemas.openxmlformats.org/officeDocument/2006/relationships/hyperlink" Target="https://m.edsoo.ru/fa260c12" TargetMode="External"/><Relationship Id="rId302" Type="http://schemas.openxmlformats.org/officeDocument/2006/relationships/hyperlink" Target="https://m.edsoo.ru/fa26ebbe" TargetMode="External"/><Relationship Id="rId323" Type="http://schemas.openxmlformats.org/officeDocument/2006/relationships/hyperlink" Target="https://m.edsoo.ru/fa2715a8" TargetMode="External"/><Relationship Id="rId344" Type="http://schemas.openxmlformats.org/officeDocument/2006/relationships/hyperlink" Target="https://m.edsoo.ru/fa2753d8" TargetMode="External"/><Relationship Id="rId530" Type="http://schemas.openxmlformats.org/officeDocument/2006/relationships/hyperlink" Target="https://m.edsoo.ru/fbaa782a" TargetMode="External"/><Relationship Id="rId20" Type="http://schemas.openxmlformats.org/officeDocument/2006/relationships/hyperlink" Target="https://m.edsoo.ru/7f413034" TargetMode="External"/><Relationship Id="rId41" Type="http://schemas.openxmlformats.org/officeDocument/2006/relationships/hyperlink" Target="https://m.edsoo.ru/7f414452" TargetMode="External"/><Relationship Id="rId62" Type="http://schemas.openxmlformats.org/officeDocument/2006/relationships/hyperlink" Target="https://m.edsoo.ru/7f4159f6" TargetMode="External"/><Relationship Id="rId83" Type="http://schemas.openxmlformats.org/officeDocument/2006/relationships/hyperlink" Target="https://m.edsoo.ru/7f417922" TargetMode="External"/><Relationship Id="rId179" Type="http://schemas.openxmlformats.org/officeDocument/2006/relationships/hyperlink" Target="https://m.edsoo.ru/fa2599d0" TargetMode="External"/><Relationship Id="rId365" Type="http://schemas.openxmlformats.org/officeDocument/2006/relationships/hyperlink" Target="https://m.edsoo.ru/fa27840c" TargetMode="External"/><Relationship Id="rId386" Type="http://schemas.openxmlformats.org/officeDocument/2006/relationships/hyperlink" Target="https://m.edsoo.ru/fa27abf8" TargetMode="External"/><Relationship Id="rId551" Type="http://schemas.openxmlformats.org/officeDocument/2006/relationships/hyperlink" Target="https://m.edsoo.ru/fbaa887e" TargetMode="External"/><Relationship Id="rId572" Type="http://schemas.openxmlformats.org/officeDocument/2006/relationships/hyperlink" Target="https://m.edsoo.ru/fbaaad86" TargetMode="External"/><Relationship Id="rId190" Type="http://schemas.openxmlformats.org/officeDocument/2006/relationships/hyperlink" Target="https://m.edsoo.ru/fa25b398" TargetMode="External"/><Relationship Id="rId204" Type="http://schemas.openxmlformats.org/officeDocument/2006/relationships/hyperlink" Target="https://m.edsoo.ru/fa25e228" TargetMode="External"/><Relationship Id="rId225" Type="http://schemas.openxmlformats.org/officeDocument/2006/relationships/hyperlink" Target="https://m.edsoo.ru/fa26263e" TargetMode="External"/><Relationship Id="rId246" Type="http://schemas.openxmlformats.org/officeDocument/2006/relationships/hyperlink" Target="https://m.edsoo.ru/fa2662f2" TargetMode="External"/><Relationship Id="rId267" Type="http://schemas.openxmlformats.org/officeDocument/2006/relationships/hyperlink" Target="https://m.edsoo.ru/fa26a9ba" TargetMode="External"/><Relationship Id="rId288" Type="http://schemas.openxmlformats.org/officeDocument/2006/relationships/hyperlink" Target="https://m.edsoo.ru/fa26d336" TargetMode="External"/><Relationship Id="rId411" Type="http://schemas.openxmlformats.org/officeDocument/2006/relationships/hyperlink" Target="https://m.edsoo.ru/fa27f586" TargetMode="External"/><Relationship Id="rId432" Type="http://schemas.openxmlformats.org/officeDocument/2006/relationships/hyperlink" Target="https://m.edsoo.ru/fba96516" TargetMode="External"/><Relationship Id="rId453" Type="http://schemas.openxmlformats.org/officeDocument/2006/relationships/hyperlink" Target="https://m.edsoo.ru/fba9ae72" TargetMode="External"/><Relationship Id="rId474" Type="http://schemas.openxmlformats.org/officeDocument/2006/relationships/hyperlink" Target="https://m.edsoo.ru/fba9e248" TargetMode="External"/><Relationship Id="rId509" Type="http://schemas.openxmlformats.org/officeDocument/2006/relationships/hyperlink" Target="https://m.edsoo.ru/fbaa2bae" TargetMode="External"/><Relationship Id="rId106" Type="http://schemas.openxmlformats.org/officeDocument/2006/relationships/hyperlink" Target="https://m.edsoo.ru/fa25286a" TargetMode="External"/><Relationship Id="rId127" Type="http://schemas.openxmlformats.org/officeDocument/2006/relationships/hyperlink" Target="https://m.edsoo.ru/fa257464" TargetMode="External"/><Relationship Id="rId313" Type="http://schemas.openxmlformats.org/officeDocument/2006/relationships/hyperlink" Target="https://m.edsoo.ru/fa27032e" TargetMode="External"/><Relationship Id="rId495" Type="http://schemas.openxmlformats.org/officeDocument/2006/relationships/hyperlink" Target="https://m.edsoo.ru/fbaa0c8c" TargetMode="External"/><Relationship Id="rId10" Type="http://schemas.openxmlformats.org/officeDocument/2006/relationships/hyperlink" Target="https://m.edsoo.ru/7f413034" TargetMode="External"/><Relationship Id="rId31" Type="http://schemas.openxmlformats.org/officeDocument/2006/relationships/hyperlink" Target="https://m.edsoo.ru/7f414452" TargetMode="External"/><Relationship Id="rId52" Type="http://schemas.openxmlformats.org/officeDocument/2006/relationships/hyperlink" Target="https://m.edsoo.ru/7f4159f6" TargetMode="External"/><Relationship Id="rId73" Type="http://schemas.openxmlformats.org/officeDocument/2006/relationships/hyperlink" Target="https://m.edsoo.ru/7f417922" TargetMode="External"/><Relationship Id="rId94" Type="http://schemas.openxmlformats.org/officeDocument/2006/relationships/hyperlink" Target="https://m.edsoo.ru/7f419b78" TargetMode="External"/><Relationship Id="rId148" Type="http://schemas.openxmlformats.org/officeDocument/2006/relationships/hyperlink" Target="https://m.edsoo.ru/fa25f6e6" TargetMode="External"/><Relationship Id="rId169" Type="http://schemas.openxmlformats.org/officeDocument/2006/relationships/hyperlink" Target="https://m.edsoo.ru/fa258918" TargetMode="External"/><Relationship Id="rId334" Type="http://schemas.openxmlformats.org/officeDocument/2006/relationships/hyperlink" Target="https://m.edsoo.ru/fa27365a" TargetMode="External"/><Relationship Id="rId355" Type="http://schemas.openxmlformats.org/officeDocument/2006/relationships/hyperlink" Target="https://m.edsoo.ru/fa276d96" TargetMode="External"/><Relationship Id="rId376" Type="http://schemas.openxmlformats.org/officeDocument/2006/relationships/hyperlink" Target="https://m.edsoo.ru/fa279bae" TargetMode="External"/><Relationship Id="rId397" Type="http://schemas.openxmlformats.org/officeDocument/2006/relationships/hyperlink" Target="https://m.edsoo.ru/fa27d83a" TargetMode="External"/><Relationship Id="rId520" Type="http://schemas.openxmlformats.org/officeDocument/2006/relationships/hyperlink" Target="https://m.edsoo.ru/fbaa48f0" TargetMode="External"/><Relationship Id="rId541" Type="http://schemas.openxmlformats.org/officeDocument/2006/relationships/hyperlink" Target="https://m.edsoo.ru/fbaa76a4" TargetMode="External"/><Relationship Id="rId562" Type="http://schemas.openxmlformats.org/officeDocument/2006/relationships/hyperlink" Target="https://m.edsoo.ru/fbaa9c38" TargetMode="External"/><Relationship Id="rId583" Type="http://schemas.openxmlformats.org/officeDocument/2006/relationships/hyperlink" Target="https://m.edsoo.ru/fbaabdda" TargetMode="External"/><Relationship Id="rId4" Type="http://schemas.openxmlformats.org/officeDocument/2006/relationships/footnotes" Target="footnotes.xml"/><Relationship Id="rId180" Type="http://schemas.openxmlformats.org/officeDocument/2006/relationships/hyperlink" Target="https://m.edsoo.ru/fa259afc" TargetMode="External"/><Relationship Id="rId215" Type="http://schemas.openxmlformats.org/officeDocument/2006/relationships/hyperlink" Target="https://m.edsoo.ru/fa2619f0" TargetMode="External"/><Relationship Id="rId236" Type="http://schemas.openxmlformats.org/officeDocument/2006/relationships/hyperlink" Target="https://m.edsoo.ru/fa264f06" TargetMode="External"/><Relationship Id="rId257" Type="http://schemas.openxmlformats.org/officeDocument/2006/relationships/hyperlink" Target="https://m.edsoo.ru/fa26461e" TargetMode="External"/><Relationship Id="rId278" Type="http://schemas.openxmlformats.org/officeDocument/2006/relationships/hyperlink" Target="https://m.edsoo.ru/fa26c0b2" TargetMode="External"/><Relationship Id="rId401" Type="http://schemas.openxmlformats.org/officeDocument/2006/relationships/hyperlink" Target="https://m.edsoo.ru/fa27df1a" TargetMode="External"/><Relationship Id="rId422" Type="http://schemas.openxmlformats.org/officeDocument/2006/relationships/hyperlink" Target="https://m.edsoo.ru/fba948f6" TargetMode="External"/><Relationship Id="rId443" Type="http://schemas.openxmlformats.org/officeDocument/2006/relationships/hyperlink" Target="https://m.edsoo.ru/fba98c3a" TargetMode="External"/><Relationship Id="rId464" Type="http://schemas.openxmlformats.org/officeDocument/2006/relationships/hyperlink" Target="https://m.edsoo.ru/fba9c5b0" TargetMode="External"/><Relationship Id="rId303" Type="http://schemas.openxmlformats.org/officeDocument/2006/relationships/hyperlink" Target="https://m.edsoo.ru/fa26edda" TargetMode="External"/><Relationship Id="rId485" Type="http://schemas.openxmlformats.org/officeDocument/2006/relationships/hyperlink" Target="https://m.edsoo.ru/fba9f418" TargetMode="External"/><Relationship Id="rId42" Type="http://schemas.openxmlformats.org/officeDocument/2006/relationships/hyperlink" Target="https://m.edsoo.ru/7f414452" TargetMode="External"/><Relationship Id="rId84" Type="http://schemas.openxmlformats.org/officeDocument/2006/relationships/hyperlink" Target="https://m.edsoo.ru/7f417922" TargetMode="External"/><Relationship Id="rId138" Type="http://schemas.openxmlformats.org/officeDocument/2006/relationships/hyperlink" Target="https://m.edsoo.ru/fa25632a" TargetMode="External"/><Relationship Id="rId345" Type="http://schemas.openxmlformats.org/officeDocument/2006/relationships/hyperlink" Target="https://m.edsoo.ru/fa275086" TargetMode="External"/><Relationship Id="rId387" Type="http://schemas.openxmlformats.org/officeDocument/2006/relationships/hyperlink" Target="https://m.edsoo.ru/fa27b792" TargetMode="External"/><Relationship Id="rId510" Type="http://schemas.openxmlformats.org/officeDocument/2006/relationships/hyperlink" Target="https://m.edsoo.ru/fbaa2cc6" TargetMode="External"/><Relationship Id="rId552" Type="http://schemas.openxmlformats.org/officeDocument/2006/relationships/hyperlink" Target="https://m.edsoo.ru/fbaa898c" TargetMode="External"/><Relationship Id="rId191" Type="http://schemas.openxmlformats.org/officeDocument/2006/relationships/hyperlink" Target="https://m.edsoo.ru/fa25b514" TargetMode="External"/><Relationship Id="rId205" Type="http://schemas.openxmlformats.org/officeDocument/2006/relationships/hyperlink" Target="https://m.edsoo.ru/fa25d90e" TargetMode="External"/><Relationship Id="rId247" Type="http://schemas.openxmlformats.org/officeDocument/2006/relationships/hyperlink" Target="https://m.edsoo.ru/fa266108" TargetMode="External"/><Relationship Id="rId412" Type="http://schemas.openxmlformats.org/officeDocument/2006/relationships/hyperlink" Target="https://m.edsoo.ru/fa27f6b2" TargetMode="External"/><Relationship Id="rId107" Type="http://schemas.openxmlformats.org/officeDocument/2006/relationships/hyperlink" Target="https://m.edsoo.ru/fa252ea0" TargetMode="External"/><Relationship Id="rId289" Type="http://schemas.openxmlformats.org/officeDocument/2006/relationships/hyperlink" Target="https://m.edsoo.ru/fa26d5e8" TargetMode="External"/><Relationship Id="rId454" Type="http://schemas.openxmlformats.org/officeDocument/2006/relationships/hyperlink" Target="https://m.edsoo.ru/fba9b228" TargetMode="External"/><Relationship Id="rId496" Type="http://schemas.openxmlformats.org/officeDocument/2006/relationships/hyperlink" Target="https://m.edsoo.ru/fbaa1268" TargetMode="External"/><Relationship Id="rId11" Type="http://schemas.openxmlformats.org/officeDocument/2006/relationships/hyperlink" Target="https://m.edsoo.ru/7f413034" TargetMode="External"/><Relationship Id="rId53" Type="http://schemas.openxmlformats.org/officeDocument/2006/relationships/hyperlink" Target="https://m.edsoo.ru/7f4159f6" TargetMode="External"/><Relationship Id="rId149" Type="http://schemas.openxmlformats.org/officeDocument/2006/relationships/hyperlink" Target="https://m.edsoo.ru/fa25fb78" TargetMode="External"/><Relationship Id="rId314" Type="http://schemas.openxmlformats.org/officeDocument/2006/relationships/hyperlink" Target="https://m.edsoo.ru/fa270464" TargetMode="External"/><Relationship Id="rId356" Type="http://schemas.openxmlformats.org/officeDocument/2006/relationships/hyperlink" Target="https://m.edsoo.ru/fa276a4e" TargetMode="External"/><Relationship Id="rId398" Type="http://schemas.openxmlformats.org/officeDocument/2006/relationships/hyperlink" Target="https://m.edsoo.ru/fa27d9c0" TargetMode="External"/><Relationship Id="rId521" Type="http://schemas.openxmlformats.org/officeDocument/2006/relationships/hyperlink" Target="https://m.edsoo.ru/fbaa51f6" TargetMode="External"/><Relationship Id="rId563" Type="http://schemas.openxmlformats.org/officeDocument/2006/relationships/hyperlink" Target="https://m.edsoo.ru/fbaa9d50" TargetMode="External"/><Relationship Id="rId95" Type="http://schemas.openxmlformats.org/officeDocument/2006/relationships/hyperlink" Target="https://m.edsoo.ru/7f419b78" TargetMode="External"/><Relationship Id="rId160" Type="http://schemas.openxmlformats.org/officeDocument/2006/relationships/hyperlink" Target="https://m.edsoo.ru/fa260e88" TargetMode="External"/><Relationship Id="rId216" Type="http://schemas.openxmlformats.org/officeDocument/2006/relationships/hyperlink" Target="https://m.edsoo.ru/fa261b12" TargetMode="External"/><Relationship Id="rId423" Type="http://schemas.openxmlformats.org/officeDocument/2006/relationships/hyperlink" Target="https://m.edsoo.ru/fba94d6a" TargetMode="External"/><Relationship Id="rId258" Type="http://schemas.openxmlformats.org/officeDocument/2006/relationships/hyperlink" Target="https://m.edsoo.ru/fa2687c8" TargetMode="External"/><Relationship Id="rId465" Type="http://schemas.openxmlformats.org/officeDocument/2006/relationships/hyperlink" Target="https://m.edsoo.ru/fba9c736" TargetMode="External"/><Relationship Id="rId22" Type="http://schemas.openxmlformats.org/officeDocument/2006/relationships/hyperlink" Target="https://m.edsoo.ru/7f413034" TargetMode="External"/><Relationship Id="rId64" Type="http://schemas.openxmlformats.org/officeDocument/2006/relationships/hyperlink" Target="https://m.edsoo.ru/7f4159f6" TargetMode="External"/><Relationship Id="rId118" Type="http://schemas.openxmlformats.org/officeDocument/2006/relationships/hyperlink" Target="https://m.edsoo.ru/fa254d36" TargetMode="External"/><Relationship Id="rId325" Type="http://schemas.openxmlformats.org/officeDocument/2006/relationships/hyperlink" Target="https://m.edsoo.ru/fa271d14" TargetMode="External"/><Relationship Id="rId367" Type="http://schemas.openxmlformats.org/officeDocument/2006/relationships/hyperlink" Target="https://m.edsoo.ru/fa278b96" TargetMode="External"/><Relationship Id="rId532" Type="http://schemas.openxmlformats.org/officeDocument/2006/relationships/hyperlink" Target="https://m.edsoo.ru/fbaa610a" TargetMode="External"/><Relationship Id="rId574" Type="http://schemas.openxmlformats.org/officeDocument/2006/relationships/hyperlink" Target="https://m.edsoo.ru/fbaaab60" TargetMode="External"/><Relationship Id="rId171" Type="http://schemas.openxmlformats.org/officeDocument/2006/relationships/hyperlink" Target="https://m.edsoo.ru/fa258d28" TargetMode="External"/><Relationship Id="rId227" Type="http://schemas.openxmlformats.org/officeDocument/2006/relationships/hyperlink" Target="https://m.edsoo.ru/fa262990" TargetMode="External"/><Relationship Id="rId269" Type="http://schemas.openxmlformats.org/officeDocument/2006/relationships/hyperlink" Target="https://m.edsoo.ru/fa26adde" TargetMode="External"/><Relationship Id="rId434" Type="http://schemas.openxmlformats.org/officeDocument/2006/relationships/hyperlink" Target="https://m.edsoo.ru/fba9696c" TargetMode="External"/><Relationship Id="rId476" Type="http://schemas.openxmlformats.org/officeDocument/2006/relationships/hyperlink" Target="https://m.edsoo.ru/fba9e4be" TargetMode="External"/><Relationship Id="rId33" Type="http://schemas.openxmlformats.org/officeDocument/2006/relationships/hyperlink" Target="https://m.edsoo.ru/7f414452" TargetMode="External"/><Relationship Id="rId129" Type="http://schemas.openxmlformats.org/officeDocument/2006/relationships/hyperlink" Target="https://m.edsoo.ru/fa25772a" TargetMode="External"/><Relationship Id="rId280" Type="http://schemas.openxmlformats.org/officeDocument/2006/relationships/hyperlink" Target="https://m.edsoo.ru/fa26c4ea" TargetMode="External"/><Relationship Id="rId336" Type="http://schemas.openxmlformats.org/officeDocument/2006/relationships/hyperlink" Target="https://m.edsoo.ru/fa2734f2" TargetMode="External"/><Relationship Id="rId501" Type="http://schemas.openxmlformats.org/officeDocument/2006/relationships/hyperlink" Target="https://m.edsoo.ru/fbaa1b82" TargetMode="External"/><Relationship Id="rId543" Type="http://schemas.openxmlformats.org/officeDocument/2006/relationships/hyperlink" Target="https://m.edsoo.ru/fbaa7b5e" TargetMode="External"/><Relationship Id="rId75" Type="http://schemas.openxmlformats.org/officeDocument/2006/relationships/hyperlink" Target="https://m.edsoo.ru/7f417922" TargetMode="External"/><Relationship Id="rId140" Type="http://schemas.openxmlformats.org/officeDocument/2006/relationships/hyperlink" Target="https://m.edsoo.ru/fa25e5de" TargetMode="External"/><Relationship Id="rId182" Type="http://schemas.openxmlformats.org/officeDocument/2006/relationships/hyperlink" Target="https://m.edsoo.ru/fa25a114" TargetMode="External"/><Relationship Id="rId378" Type="http://schemas.openxmlformats.org/officeDocument/2006/relationships/hyperlink" Target="https://m.edsoo.ru/fa279ec4" TargetMode="External"/><Relationship Id="rId403" Type="http://schemas.openxmlformats.org/officeDocument/2006/relationships/hyperlink" Target="https://m.edsoo.ru/fa27e5b4" TargetMode="External"/><Relationship Id="rId585" Type="http://schemas.openxmlformats.org/officeDocument/2006/relationships/hyperlink" Target="https://m.edsoo.ru/fbaac00a" TargetMode="External"/><Relationship Id="rId6" Type="http://schemas.openxmlformats.org/officeDocument/2006/relationships/image" Target="media/image1.png"/><Relationship Id="rId238" Type="http://schemas.openxmlformats.org/officeDocument/2006/relationships/hyperlink" Target="https://m.edsoo.ru/fa26565e" TargetMode="External"/><Relationship Id="rId445" Type="http://schemas.openxmlformats.org/officeDocument/2006/relationships/hyperlink" Target="https://m.edsoo.ru/fba99270" TargetMode="External"/><Relationship Id="rId487" Type="http://schemas.openxmlformats.org/officeDocument/2006/relationships/hyperlink" Target="https://m.edsoo.ru/fba9ff30" TargetMode="External"/><Relationship Id="rId291" Type="http://schemas.openxmlformats.org/officeDocument/2006/relationships/hyperlink" Target="https://m.edsoo.ru/fa26d854" TargetMode="External"/><Relationship Id="rId305" Type="http://schemas.openxmlformats.org/officeDocument/2006/relationships/hyperlink" Target="https://m.edsoo.ru/fa26f65e" TargetMode="External"/><Relationship Id="rId347" Type="http://schemas.openxmlformats.org/officeDocument/2006/relationships/hyperlink" Target="https://m.edsoo.ru/fa275540" TargetMode="External"/><Relationship Id="rId512" Type="http://schemas.openxmlformats.org/officeDocument/2006/relationships/hyperlink" Target="https://m.edsoo.ru/fbaa2f00" TargetMode="External"/><Relationship Id="rId44" Type="http://schemas.openxmlformats.org/officeDocument/2006/relationships/hyperlink" Target="https://m.edsoo.ru/7f414452" TargetMode="External"/><Relationship Id="rId86" Type="http://schemas.openxmlformats.org/officeDocument/2006/relationships/hyperlink" Target="https://m.edsoo.ru/7f419b78" TargetMode="External"/><Relationship Id="rId151" Type="http://schemas.openxmlformats.org/officeDocument/2006/relationships/hyperlink" Target="https://m.edsoo.ru/fa25ffb0" TargetMode="External"/><Relationship Id="rId389" Type="http://schemas.openxmlformats.org/officeDocument/2006/relationships/hyperlink" Target="https://m.edsoo.ru/fa27ba62" TargetMode="External"/><Relationship Id="rId554" Type="http://schemas.openxmlformats.org/officeDocument/2006/relationships/hyperlink" Target="https://m.edsoo.ru/fbaa8d6a" TargetMode="External"/><Relationship Id="rId193" Type="http://schemas.openxmlformats.org/officeDocument/2006/relationships/hyperlink" Target="https://m.edsoo.ru/fa25b7ee" TargetMode="External"/><Relationship Id="rId207" Type="http://schemas.openxmlformats.org/officeDocument/2006/relationships/hyperlink" Target="https://m.edsoo.ru/fa25dc74" TargetMode="External"/><Relationship Id="rId249" Type="http://schemas.openxmlformats.org/officeDocument/2006/relationships/hyperlink" Target="https://m.edsoo.ru/fa26645a" TargetMode="External"/><Relationship Id="rId414" Type="http://schemas.openxmlformats.org/officeDocument/2006/relationships/hyperlink" Target="https://m.edsoo.ru/fa27faa4" TargetMode="External"/><Relationship Id="rId456" Type="http://schemas.openxmlformats.org/officeDocument/2006/relationships/hyperlink" Target="https://m.edsoo.ru/fba9b6e2" TargetMode="External"/><Relationship Id="rId498" Type="http://schemas.openxmlformats.org/officeDocument/2006/relationships/hyperlink" Target="https://m.edsoo.ru/fbaa154c" TargetMode="External"/><Relationship Id="rId13" Type="http://schemas.openxmlformats.org/officeDocument/2006/relationships/hyperlink" Target="https://m.edsoo.ru/7f413034" TargetMode="External"/><Relationship Id="rId109" Type="http://schemas.openxmlformats.org/officeDocument/2006/relationships/hyperlink" Target="https://m.edsoo.ru/fa253350" TargetMode="External"/><Relationship Id="rId260" Type="http://schemas.openxmlformats.org/officeDocument/2006/relationships/hyperlink" Target="https://m.edsoo.ru/fa2695d8" TargetMode="External"/><Relationship Id="rId316" Type="http://schemas.openxmlformats.org/officeDocument/2006/relationships/hyperlink" Target="https://m.edsoo.ru/fa2709dc" TargetMode="External"/><Relationship Id="rId523" Type="http://schemas.openxmlformats.org/officeDocument/2006/relationships/hyperlink" Target="https://m.edsoo.ru/fbaa4cec" TargetMode="External"/><Relationship Id="rId55" Type="http://schemas.openxmlformats.org/officeDocument/2006/relationships/hyperlink" Target="https://m.edsoo.ru/7f4159f6" TargetMode="External"/><Relationship Id="rId97" Type="http://schemas.openxmlformats.org/officeDocument/2006/relationships/hyperlink" Target="https://m.edsoo.ru/7f419b78" TargetMode="External"/><Relationship Id="rId120" Type="http://schemas.openxmlformats.org/officeDocument/2006/relationships/hyperlink" Target="https://m.edsoo.ru/fa25674e" TargetMode="External"/><Relationship Id="rId358" Type="http://schemas.openxmlformats.org/officeDocument/2006/relationships/hyperlink" Target="https://m.edsoo.ru/fa2775f2" TargetMode="External"/><Relationship Id="rId565" Type="http://schemas.openxmlformats.org/officeDocument/2006/relationships/hyperlink" Target="https://m.edsoo.ru/fbaaa23c" TargetMode="External"/><Relationship Id="rId162" Type="http://schemas.openxmlformats.org/officeDocument/2006/relationships/hyperlink" Target="https://m.edsoo.ru/fa257b30" TargetMode="External"/><Relationship Id="rId218" Type="http://schemas.openxmlformats.org/officeDocument/2006/relationships/hyperlink" Target="https://m.edsoo.ru/fa261dc4" TargetMode="External"/><Relationship Id="rId425" Type="http://schemas.openxmlformats.org/officeDocument/2006/relationships/hyperlink" Target="https://m.edsoo.ru/fba95a26" TargetMode="External"/><Relationship Id="rId467" Type="http://schemas.openxmlformats.org/officeDocument/2006/relationships/hyperlink" Target="https://m.edsoo.ru/fba9caec" TargetMode="External"/><Relationship Id="rId271" Type="http://schemas.openxmlformats.org/officeDocument/2006/relationships/hyperlink" Target="https://m.edsoo.ru/fa26b284" TargetMode="External"/><Relationship Id="rId24" Type="http://schemas.openxmlformats.org/officeDocument/2006/relationships/hyperlink" Target="https://m.edsoo.ru/7f413034" TargetMode="External"/><Relationship Id="rId66" Type="http://schemas.openxmlformats.org/officeDocument/2006/relationships/hyperlink" Target="https://m.edsoo.ru/7f4159f6" TargetMode="External"/><Relationship Id="rId131" Type="http://schemas.openxmlformats.org/officeDocument/2006/relationships/hyperlink" Target="https://m.edsoo.ru/fa2553d0" TargetMode="External"/><Relationship Id="rId327" Type="http://schemas.openxmlformats.org/officeDocument/2006/relationships/hyperlink" Target="https://m.edsoo.ru/fa272020" TargetMode="External"/><Relationship Id="rId369" Type="http://schemas.openxmlformats.org/officeDocument/2006/relationships/hyperlink" Target="https://m.edsoo.ru/fa278fc4" TargetMode="External"/><Relationship Id="rId534" Type="http://schemas.openxmlformats.org/officeDocument/2006/relationships/hyperlink" Target="https://m.edsoo.ru/fbaa69a2" TargetMode="External"/><Relationship Id="rId576" Type="http://schemas.openxmlformats.org/officeDocument/2006/relationships/hyperlink" Target="https://m.edsoo.ru/fbaaaa52" TargetMode="External"/><Relationship Id="rId173" Type="http://schemas.openxmlformats.org/officeDocument/2006/relationships/hyperlink" Target="https://m.edsoo.ru/fa25939a" TargetMode="External"/><Relationship Id="rId229" Type="http://schemas.openxmlformats.org/officeDocument/2006/relationships/hyperlink" Target="https://m.edsoo.ru/fa26341c" TargetMode="External"/><Relationship Id="rId380" Type="http://schemas.openxmlformats.org/officeDocument/2006/relationships/hyperlink" Target="https://m.edsoo.ru/fa27a11c" TargetMode="External"/><Relationship Id="rId436" Type="http://schemas.openxmlformats.org/officeDocument/2006/relationships/hyperlink" Target="https://m.edsoo.ru/fba9702e" TargetMode="External"/><Relationship Id="rId240" Type="http://schemas.openxmlformats.org/officeDocument/2006/relationships/hyperlink" Target="https://m.edsoo.ru/fa2657c6" TargetMode="External"/><Relationship Id="rId478" Type="http://schemas.openxmlformats.org/officeDocument/2006/relationships/hyperlink" Target="https://m.edsoo.ru/fba9e73e" TargetMode="External"/><Relationship Id="rId35" Type="http://schemas.openxmlformats.org/officeDocument/2006/relationships/hyperlink" Target="https://m.edsoo.ru/7f414452" TargetMode="External"/><Relationship Id="rId77" Type="http://schemas.openxmlformats.org/officeDocument/2006/relationships/hyperlink" Target="https://m.edsoo.ru/7f417922" TargetMode="External"/><Relationship Id="rId100" Type="http://schemas.openxmlformats.org/officeDocument/2006/relationships/hyperlink" Target="https://m.edsoo.ru/fa251ffa" TargetMode="External"/><Relationship Id="rId282" Type="http://schemas.openxmlformats.org/officeDocument/2006/relationships/hyperlink" Target="https://m.edsoo.ru/fa26c83c" TargetMode="External"/><Relationship Id="rId338" Type="http://schemas.openxmlformats.org/officeDocument/2006/relationships/hyperlink" Target="https://m.edsoo.ru/fa273f6a" TargetMode="External"/><Relationship Id="rId503" Type="http://schemas.openxmlformats.org/officeDocument/2006/relationships/hyperlink" Target="https://m.edsoo.ru/fbaa210e" TargetMode="External"/><Relationship Id="rId545" Type="http://schemas.openxmlformats.org/officeDocument/2006/relationships/hyperlink" Target="https://m.edsoo.ru/fbaa7ea6" TargetMode="External"/><Relationship Id="rId587" Type="http://schemas.openxmlformats.org/officeDocument/2006/relationships/hyperlink" Target="https://m.edsoo.ru/fbaac24e" TargetMode="External"/><Relationship Id="rId8" Type="http://schemas.openxmlformats.org/officeDocument/2006/relationships/hyperlink" Target="https://m.edsoo.ru/7f413034" TargetMode="External"/><Relationship Id="rId142" Type="http://schemas.openxmlformats.org/officeDocument/2006/relationships/hyperlink" Target="https://m.edsoo.ru/fa25ea52" TargetMode="External"/><Relationship Id="rId184" Type="http://schemas.openxmlformats.org/officeDocument/2006/relationships/hyperlink" Target="https://m.edsoo.ru/fa25a27c" TargetMode="External"/><Relationship Id="rId391" Type="http://schemas.openxmlformats.org/officeDocument/2006/relationships/hyperlink" Target="https://m.edsoo.ru/fa27c6ba" TargetMode="External"/><Relationship Id="rId405" Type="http://schemas.openxmlformats.org/officeDocument/2006/relationships/hyperlink" Target="https://m.edsoo.ru/fa27edf2" TargetMode="External"/><Relationship Id="rId447" Type="http://schemas.openxmlformats.org/officeDocument/2006/relationships/hyperlink" Target="https://m.edsoo.ru/fba99f9a" TargetMode="External"/><Relationship Id="rId251" Type="http://schemas.openxmlformats.org/officeDocument/2006/relationships/hyperlink" Target="https://m.edsoo.ru/fa2671e8" TargetMode="External"/><Relationship Id="rId489" Type="http://schemas.openxmlformats.org/officeDocument/2006/relationships/hyperlink" Target="https://m.edsoo.ru/fbaa035e" TargetMode="External"/><Relationship Id="rId46" Type="http://schemas.openxmlformats.org/officeDocument/2006/relationships/hyperlink" Target="https://m.edsoo.ru/7f414452" TargetMode="External"/><Relationship Id="rId293" Type="http://schemas.openxmlformats.org/officeDocument/2006/relationships/hyperlink" Target="https://m.edsoo.ru/fa26dac0" TargetMode="External"/><Relationship Id="rId307" Type="http://schemas.openxmlformats.org/officeDocument/2006/relationships/hyperlink" Target="https://m.edsoo.ru/fa26f91a" TargetMode="External"/><Relationship Id="rId349" Type="http://schemas.openxmlformats.org/officeDocument/2006/relationships/hyperlink" Target="https://m.edsoo.ru/fa275a2c" TargetMode="External"/><Relationship Id="rId514" Type="http://schemas.openxmlformats.org/officeDocument/2006/relationships/hyperlink" Target="https://m.edsoo.ru/fbaa3f9a" TargetMode="External"/><Relationship Id="rId556" Type="http://schemas.openxmlformats.org/officeDocument/2006/relationships/hyperlink" Target="https://m.edsoo.ru/fbaa8fae" TargetMode="External"/><Relationship Id="rId88" Type="http://schemas.openxmlformats.org/officeDocument/2006/relationships/hyperlink" Target="https://m.edsoo.ru/7f419b78" TargetMode="External"/><Relationship Id="rId111" Type="http://schemas.openxmlformats.org/officeDocument/2006/relationships/hyperlink" Target="https://m.edsoo.ru/fa25362a" TargetMode="External"/><Relationship Id="rId153" Type="http://schemas.openxmlformats.org/officeDocument/2006/relationships/hyperlink" Target="https://m.edsoo.ru/fa260190" TargetMode="External"/><Relationship Id="rId195" Type="http://schemas.openxmlformats.org/officeDocument/2006/relationships/hyperlink" Target="https://m.edsoo.ru/fa25bb9a" TargetMode="External"/><Relationship Id="rId209" Type="http://schemas.openxmlformats.org/officeDocument/2006/relationships/hyperlink" Target="https://m.edsoo.ru/fa261608" TargetMode="External"/><Relationship Id="rId360" Type="http://schemas.openxmlformats.org/officeDocument/2006/relationships/hyperlink" Target="https://m.edsoo.ru/fa277976" TargetMode="External"/><Relationship Id="rId416" Type="http://schemas.openxmlformats.org/officeDocument/2006/relationships/hyperlink" Target="https://m.edsoo.ru/fa27fd60" TargetMode="External"/><Relationship Id="rId220" Type="http://schemas.openxmlformats.org/officeDocument/2006/relationships/hyperlink" Target="https://m.edsoo.ru/fa262030" TargetMode="External"/><Relationship Id="rId458" Type="http://schemas.openxmlformats.org/officeDocument/2006/relationships/hyperlink" Target="https://m.edsoo.ru/fba9ba0c" TargetMode="External"/><Relationship Id="rId15" Type="http://schemas.openxmlformats.org/officeDocument/2006/relationships/hyperlink" Target="https://m.edsoo.ru/7f413034" TargetMode="External"/><Relationship Id="rId57" Type="http://schemas.openxmlformats.org/officeDocument/2006/relationships/hyperlink" Target="https://m.edsoo.ru/7f4159f6" TargetMode="External"/><Relationship Id="rId262" Type="http://schemas.openxmlformats.org/officeDocument/2006/relationships/hyperlink" Target="https://m.edsoo.ru/fa269a38" TargetMode="External"/><Relationship Id="rId318" Type="http://schemas.openxmlformats.org/officeDocument/2006/relationships/hyperlink" Target="https://m.edsoo.ru/fa270e1e" TargetMode="External"/><Relationship Id="rId525" Type="http://schemas.openxmlformats.org/officeDocument/2006/relationships/hyperlink" Target="https://m.edsoo.ru/fbaa5430" TargetMode="External"/><Relationship Id="rId567" Type="http://schemas.openxmlformats.org/officeDocument/2006/relationships/hyperlink" Target="https://m.edsoo.ru/fbaaa476" TargetMode="External"/><Relationship Id="rId99" Type="http://schemas.openxmlformats.org/officeDocument/2006/relationships/hyperlink" Target="https://m.edsoo.ru/7f419b78" TargetMode="External"/><Relationship Id="rId122" Type="http://schemas.openxmlformats.org/officeDocument/2006/relationships/hyperlink" Target="https://m.edsoo.ru/fa2569ce" TargetMode="External"/><Relationship Id="rId164" Type="http://schemas.openxmlformats.org/officeDocument/2006/relationships/hyperlink" Target="https://m.edsoo.ru/fa2583d2" TargetMode="External"/><Relationship Id="rId371" Type="http://schemas.openxmlformats.org/officeDocument/2006/relationships/hyperlink" Target="https://m.edsoo.ru/fa27921c" TargetMode="External"/><Relationship Id="rId427" Type="http://schemas.openxmlformats.org/officeDocument/2006/relationships/hyperlink" Target="https://m.edsoo.ru/fba9562a" TargetMode="External"/><Relationship Id="rId469" Type="http://schemas.openxmlformats.org/officeDocument/2006/relationships/hyperlink" Target="https://m.edsoo.ru/fba9d44c" TargetMode="External"/><Relationship Id="rId26" Type="http://schemas.openxmlformats.org/officeDocument/2006/relationships/hyperlink" Target="https://m.edsoo.ru/7f414452" TargetMode="External"/><Relationship Id="rId231" Type="http://schemas.openxmlformats.org/officeDocument/2006/relationships/hyperlink" Target="https://m.edsoo.ru/fa263868" TargetMode="External"/><Relationship Id="rId273" Type="http://schemas.openxmlformats.org/officeDocument/2006/relationships/hyperlink" Target="https://m.edsoo.ru/fa26b568" TargetMode="External"/><Relationship Id="rId329" Type="http://schemas.openxmlformats.org/officeDocument/2006/relationships/hyperlink" Target="https://m.edsoo.ru/fa272548" TargetMode="External"/><Relationship Id="rId480" Type="http://schemas.openxmlformats.org/officeDocument/2006/relationships/hyperlink" Target="https://m.edsoo.ru/fba9e860" TargetMode="External"/><Relationship Id="rId536" Type="http://schemas.openxmlformats.org/officeDocument/2006/relationships/hyperlink" Target="https://m.edsoo.ru/fbaa71b8" TargetMode="External"/><Relationship Id="rId68" Type="http://schemas.openxmlformats.org/officeDocument/2006/relationships/hyperlink" Target="https://m.edsoo.ru/7f4159f6" TargetMode="External"/><Relationship Id="rId133" Type="http://schemas.openxmlformats.org/officeDocument/2006/relationships/hyperlink" Target="https://m.edsoo.ru/fa25568c" TargetMode="External"/><Relationship Id="rId175" Type="http://schemas.openxmlformats.org/officeDocument/2006/relationships/hyperlink" Target="https://m.edsoo.ru/fa259110" TargetMode="External"/><Relationship Id="rId340" Type="http://schemas.openxmlformats.org/officeDocument/2006/relationships/hyperlink" Target="https://m.edsoo.ru/fa27423a" TargetMode="External"/><Relationship Id="rId578" Type="http://schemas.openxmlformats.org/officeDocument/2006/relationships/hyperlink" Target="https://m.edsoo.ru/fbaab5d8" TargetMode="External"/><Relationship Id="rId200" Type="http://schemas.openxmlformats.org/officeDocument/2006/relationships/hyperlink" Target="https://m.edsoo.ru/fa25ce32" TargetMode="External"/><Relationship Id="rId382" Type="http://schemas.openxmlformats.org/officeDocument/2006/relationships/hyperlink" Target="https://m.edsoo.ru/fa27a7ca" TargetMode="External"/><Relationship Id="rId438" Type="http://schemas.openxmlformats.org/officeDocument/2006/relationships/hyperlink" Target="https://m.edsoo.ru/fba97f9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33672</Words>
  <Characters>191933</Characters>
  <Application>Microsoft Office Word</Application>
  <DocSecurity>0</DocSecurity>
  <Lines>1599</Lines>
  <Paragraphs>450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225155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5</cp:revision>
  <dcterms:created xsi:type="dcterms:W3CDTF">2023-09-18T15:12:00Z</dcterms:created>
  <dcterms:modified xsi:type="dcterms:W3CDTF">2024-03-14T11:24:00Z</dcterms:modified>
</cp:coreProperties>
</file>